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74" w:rsidRDefault="00383774" w:rsidP="00B93BFB">
      <w:pPr>
        <w:spacing w:after="0" w:line="276" w:lineRule="auto"/>
        <w:ind w:left="0" w:right="1052" w:firstLine="0"/>
        <w:jc w:val="left"/>
        <w:rPr>
          <w:rFonts w:asciiTheme="minorHAnsi" w:hAnsiTheme="minorHAnsi"/>
          <w:b/>
        </w:rPr>
      </w:pPr>
    </w:p>
    <w:p w:rsidR="001D338D" w:rsidRDefault="00B73727" w:rsidP="00B93BFB">
      <w:pPr>
        <w:spacing w:after="0" w:line="276" w:lineRule="auto"/>
        <w:ind w:left="0" w:right="1052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 xml:space="preserve">Modello </w:t>
      </w:r>
      <w:r w:rsidR="00E63C19" w:rsidRPr="0050237E">
        <w:rPr>
          <w:rFonts w:asciiTheme="minorHAnsi" w:hAnsiTheme="minorHAnsi"/>
          <w:b/>
          <w:color w:val="002060"/>
        </w:rPr>
        <w:t>A</w:t>
      </w:r>
      <w:r w:rsidRPr="0050237E">
        <w:rPr>
          <w:rFonts w:asciiTheme="minorHAnsi" w:hAnsiTheme="minorHAnsi"/>
          <w:b/>
          <w:color w:val="002060"/>
        </w:rPr>
        <w:t xml:space="preserve"> </w:t>
      </w:r>
    </w:p>
    <w:p w:rsidR="00805A61" w:rsidRPr="0050237E" w:rsidRDefault="00805A61" w:rsidP="00B93BFB">
      <w:pPr>
        <w:spacing w:after="0" w:line="276" w:lineRule="auto"/>
        <w:ind w:left="0" w:right="1052" w:firstLine="0"/>
        <w:jc w:val="left"/>
        <w:rPr>
          <w:rFonts w:asciiTheme="minorHAnsi" w:hAnsiTheme="minorHAnsi"/>
          <w:color w:val="002060"/>
        </w:rPr>
      </w:pPr>
    </w:p>
    <w:p w:rsidR="00474715" w:rsidRDefault="00474715" w:rsidP="00474715">
      <w:pPr>
        <w:spacing w:after="120"/>
        <w:jc w:val="center"/>
        <w:rPr>
          <w:rFonts w:eastAsia="MS Mincho" w:cs="Arial"/>
          <w:b/>
          <w:sz w:val="30"/>
          <w:szCs w:val="30"/>
        </w:rPr>
      </w:pPr>
      <w:r>
        <w:rPr>
          <w:rFonts w:asciiTheme="minorHAnsi" w:eastAsiaTheme="minorHAnsi" w:hAnsiTheme="minorHAnsi" w:cs="Calibri"/>
          <w:b/>
          <w:iCs/>
          <w:color w:val="002060"/>
          <w:sz w:val="30"/>
          <w:szCs w:val="30"/>
        </w:rPr>
        <w:t xml:space="preserve">PROCEDURA APERTA PER LA </w:t>
      </w:r>
      <w:r>
        <w:rPr>
          <w:rFonts w:asciiTheme="minorHAnsi" w:hAnsiTheme="minorHAnsi"/>
          <w:b/>
          <w:color w:val="002060"/>
          <w:sz w:val="30"/>
          <w:szCs w:val="30"/>
        </w:rPr>
        <w:t>“CONCESSIONE IN AFFITTO TERRENO COMUNALE IN LOCALITA’ SAN NICOLO”</w:t>
      </w:r>
    </w:p>
    <w:p w:rsidR="001D338D" w:rsidRPr="0050237E" w:rsidRDefault="001D338D" w:rsidP="00B93BFB">
      <w:pPr>
        <w:spacing w:after="0" w:line="276" w:lineRule="auto"/>
        <w:ind w:left="0" w:right="0" w:firstLine="0"/>
        <w:jc w:val="left"/>
        <w:rPr>
          <w:rFonts w:asciiTheme="minorHAnsi" w:hAnsiTheme="minorHAnsi" w:cs="Arial"/>
          <w:b/>
          <w:bCs/>
          <w:i/>
          <w:color w:val="002060"/>
          <w:sz w:val="28"/>
          <w:szCs w:val="28"/>
        </w:rPr>
      </w:pPr>
    </w:p>
    <w:p w:rsidR="00383774" w:rsidRPr="0050237E" w:rsidRDefault="00383774" w:rsidP="00383774">
      <w:pPr>
        <w:spacing w:before="200" w:after="100" w:line="276" w:lineRule="auto"/>
        <w:ind w:left="0" w:right="0" w:firstLine="0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50237E">
        <w:rPr>
          <w:rFonts w:asciiTheme="minorHAnsi" w:hAnsiTheme="minorHAnsi"/>
          <w:b/>
          <w:color w:val="002060"/>
          <w:sz w:val="30"/>
          <w:szCs w:val="30"/>
        </w:rPr>
        <w:t>ISTANZA DI PARTECIPAZIONE E DICHIARAZIONE UNICA</w:t>
      </w:r>
    </w:p>
    <w:p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 w:cs="Arial"/>
          <w:b/>
          <w:bCs/>
          <w:i/>
          <w:color w:val="002060"/>
        </w:rPr>
      </w:pPr>
    </w:p>
    <w:p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>Il sottoscritto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>nato il</w:t>
      </w:r>
      <w:r w:rsidRPr="0050237E">
        <w:rPr>
          <w:rFonts w:asciiTheme="minorHAnsi" w:hAnsiTheme="minorHAnsi"/>
          <w:b/>
          <w:color w:val="002060"/>
        </w:rPr>
        <w:tab/>
        <w:t xml:space="preserve">__/__/____ a                               </w:t>
      </w:r>
    </w:p>
    <w:p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 xml:space="preserve">Residente a 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in via 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n.            </w:t>
      </w:r>
    </w:p>
    <w:p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 xml:space="preserve">In qualità di legale rappresentante della Ditta                                                </w:t>
      </w:r>
    </w:p>
    <w:p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>con sede a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>in via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n.                   </w:t>
      </w:r>
    </w:p>
    <w:p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>C.F. e/o   P.IVA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tel.                </w:t>
      </w:r>
    </w:p>
    <w:p w:rsidR="001D338D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>e-mail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>Pec</w:t>
      </w:r>
    </w:p>
    <w:p w:rsidR="00A32F60" w:rsidRPr="0050237E" w:rsidRDefault="00A32F60" w:rsidP="00B93BFB">
      <w:pPr>
        <w:spacing w:line="276" w:lineRule="auto"/>
        <w:ind w:left="-15" w:right="0" w:firstLine="0"/>
        <w:rPr>
          <w:rFonts w:asciiTheme="minorHAnsi" w:hAnsiTheme="minorHAnsi"/>
          <w:color w:val="002060"/>
        </w:rPr>
      </w:pPr>
    </w:p>
    <w:p w:rsidR="00A32F60" w:rsidRPr="0050237E" w:rsidRDefault="00B73727" w:rsidP="00B93BFB">
      <w:pPr>
        <w:spacing w:line="276" w:lineRule="auto"/>
        <w:ind w:left="-15" w:right="0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Chiede che la ditta di cui è rappresentante legale venga ammessa alla gara in oggetto. </w:t>
      </w:r>
    </w:p>
    <w:p w:rsidR="001D338D" w:rsidRPr="0050237E" w:rsidRDefault="00B73727" w:rsidP="00B93BFB">
      <w:pPr>
        <w:spacing w:line="276" w:lineRule="auto"/>
        <w:ind w:left="-15" w:right="0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A tal fine, ai sensi del DPR 445/2000 e del D.P.R. 403/</w:t>
      </w:r>
      <w:r w:rsidR="00A32F60" w:rsidRPr="0050237E">
        <w:rPr>
          <w:rFonts w:asciiTheme="minorHAnsi" w:hAnsiTheme="minorHAnsi"/>
          <w:color w:val="002060"/>
        </w:rPr>
        <w:t>19</w:t>
      </w:r>
      <w:r w:rsidRPr="0050237E">
        <w:rPr>
          <w:rFonts w:asciiTheme="minorHAnsi" w:hAnsiTheme="minorHAnsi"/>
          <w:color w:val="002060"/>
        </w:rPr>
        <w:t xml:space="preserve">98, consapevole delle sanzioni penali previste, per le ipotesi di falsità in atti e dichiarazioni mendaci ivi indicate, sotto la propria personale responsabilità  </w:t>
      </w:r>
    </w:p>
    <w:p w:rsidR="00A32F60" w:rsidRPr="0050237E" w:rsidRDefault="00A32F60" w:rsidP="00B93BFB">
      <w:pPr>
        <w:spacing w:after="0" w:line="276" w:lineRule="auto"/>
        <w:ind w:left="0" w:right="6" w:firstLine="0"/>
        <w:jc w:val="center"/>
        <w:rPr>
          <w:rFonts w:asciiTheme="minorHAnsi" w:hAnsiTheme="minorHAnsi"/>
          <w:b/>
          <w:color w:val="002060"/>
        </w:rPr>
      </w:pPr>
    </w:p>
    <w:p w:rsidR="001D338D" w:rsidRPr="0050237E" w:rsidRDefault="00B73727" w:rsidP="00B93BFB">
      <w:pPr>
        <w:spacing w:after="0" w:line="276" w:lineRule="auto"/>
        <w:ind w:left="0" w:right="6" w:firstLine="0"/>
        <w:jc w:val="center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color w:val="002060"/>
        </w:rPr>
        <w:t xml:space="preserve">DICHIARA  </w:t>
      </w:r>
    </w:p>
    <w:p w:rsidR="001D338D" w:rsidRPr="0050237E" w:rsidRDefault="001D338D" w:rsidP="00B93BFB">
      <w:pPr>
        <w:spacing w:after="0" w:line="276" w:lineRule="auto"/>
        <w:ind w:left="2834" w:right="0" w:firstLine="0"/>
        <w:jc w:val="left"/>
        <w:rPr>
          <w:rFonts w:asciiTheme="minorHAnsi" w:hAnsiTheme="minorHAnsi"/>
          <w:color w:val="002060"/>
        </w:rPr>
      </w:pPr>
    </w:p>
    <w:p w:rsidR="001D338D" w:rsidRPr="0050237E" w:rsidRDefault="00B73727" w:rsidP="00B93BFB">
      <w:pPr>
        <w:numPr>
          <w:ilvl w:val="0"/>
          <w:numId w:val="2"/>
        </w:numPr>
        <w:tabs>
          <w:tab w:val="clear" w:pos="144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non trovarsi in nessuna delle condizioni preclusive previste dall’articolo 80, commi </w:t>
      </w:r>
      <w:r w:rsidRPr="0050237E">
        <w:rPr>
          <w:rFonts w:asciiTheme="minorHAnsi" w:hAnsiTheme="minorHAnsi"/>
          <w:b/>
          <w:color w:val="002060"/>
        </w:rPr>
        <w:t>1, lett.  a), b), c), d), e), f), g), 2, 3, 4, 5, lett. a) b) c) d) e) f) g) h) i) l) m),</w:t>
      </w:r>
      <w:r w:rsidRPr="0050237E">
        <w:rPr>
          <w:rFonts w:asciiTheme="minorHAnsi" w:hAnsiTheme="minorHAnsi"/>
          <w:color w:val="002060"/>
        </w:rPr>
        <w:t xml:space="preserve"> del </w:t>
      </w:r>
      <w:proofErr w:type="spellStart"/>
      <w:r w:rsidRPr="0050237E">
        <w:rPr>
          <w:rFonts w:asciiTheme="minorHAnsi" w:hAnsiTheme="minorHAnsi"/>
          <w:color w:val="002060"/>
        </w:rPr>
        <w:t>D.Lgs.</w:t>
      </w:r>
      <w:proofErr w:type="spellEnd"/>
      <w:r w:rsidRPr="0050237E">
        <w:rPr>
          <w:rFonts w:asciiTheme="minorHAnsi" w:hAnsiTheme="minorHAnsi"/>
          <w:color w:val="002060"/>
        </w:rPr>
        <w:t xml:space="preserve"> 18 aprile 2016, n. 50;</w:t>
      </w:r>
    </w:p>
    <w:p w:rsidR="001D338D" w:rsidRPr="0050237E" w:rsidRDefault="00B73727" w:rsidP="00B93BFB">
      <w:pPr>
        <w:numPr>
          <w:ilvl w:val="0"/>
          <w:numId w:val="2"/>
        </w:numPr>
        <w:tabs>
          <w:tab w:val="clear" w:pos="1440"/>
        </w:tabs>
        <w:spacing w:after="120" w:line="276" w:lineRule="auto"/>
        <w:ind w:left="425" w:right="0" w:hanging="426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i nominativi, le date di nascita e di residenza degli eventuali titolari, soci, direttori tecnici, amministratori muniti di poteri di rappresentanza, tutti i soggetti muniti di poteri di rappresentanza, direzione e controllo  e soci accomandatari secondo quanto previsto dall’art. 80, comma 3 del </w:t>
      </w:r>
      <w:proofErr w:type="spellStart"/>
      <w:r w:rsidRPr="0050237E">
        <w:rPr>
          <w:rFonts w:asciiTheme="minorHAnsi" w:hAnsiTheme="minorHAnsi"/>
          <w:color w:val="002060"/>
        </w:rPr>
        <w:t>D.Lgs.</w:t>
      </w:r>
      <w:proofErr w:type="spellEnd"/>
      <w:r w:rsidRPr="0050237E">
        <w:rPr>
          <w:rFonts w:asciiTheme="minorHAnsi" w:hAnsiTheme="minorHAnsi"/>
          <w:color w:val="002060"/>
        </w:rPr>
        <w:t xml:space="preserve"> n. 50/2’16 come modificato dal </w:t>
      </w:r>
      <w:proofErr w:type="spellStart"/>
      <w:r w:rsidRPr="0050237E">
        <w:rPr>
          <w:rFonts w:asciiTheme="minorHAnsi" w:hAnsiTheme="minorHAnsi"/>
          <w:color w:val="002060"/>
        </w:rPr>
        <w:t>D.Lgsl</w:t>
      </w:r>
      <w:proofErr w:type="spellEnd"/>
      <w:r w:rsidRPr="0050237E">
        <w:rPr>
          <w:rFonts w:asciiTheme="minorHAnsi" w:hAnsiTheme="minorHAnsi"/>
          <w:color w:val="002060"/>
        </w:rPr>
        <w:t>. 56/2017;</w:t>
      </w:r>
    </w:p>
    <w:p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F618AC" w:rsidP="00B93BFB">
      <w:pPr>
        <w:numPr>
          <w:ilvl w:val="0"/>
          <w:numId w:val="2"/>
        </w:numPr>
        <w:tabs>
          <w:tab w:val="clear" w:pos="144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0" w:name="__Fieldmark__4171_2121998730"/>
      <w:bookmarkEnd w:id="0"/>
      <w:r w:rsidRPr="0050237E">
        <w:rPr>
          <w:rFonts w:asciiTheme="minorHAnsi" w:hAnsiTheme="minorHAnsi"/>
          <w:color w:val="002060"/>
        </w:rPr>
        <w:fldChar w:fldCharType="end"/>
      </w:r>
      <w:bookmarkStart w:id="1" w:name="__Fieldmark__616_1051303633"/>
      <w:bookmarkEnd w:id="1"/>
      <w:r w:rsidR="00B73727" w:rsidRPr="0050237E">
        <w:rPr>
          <w:rFonts w:asciiTheme="minorHAnsi" w:hAnsiTheme="minorHAnsi"/>
          <w:color w:val="002060"/>
        </w:rPr>
        <w:t xml:space="preserve"> che vi sono amministratori e direttori tecnici cessati nell'anno antecedente la data di pubblicazione del bando di gara; in tal caso occorrerà specificare le eventuali condanne per i reati di cui all’art. 80, comma 1 </w:t>
      </w:r>
      <w:proofErr w:type="spellStart"/>
      <w:r w:rsidR="00B73727" w:rsidRPr="0050237E">
        <w:rPr>
          <w:rFonts w:asciiTheme="minorHAnsi" w:hAnsiTheme="minorHAnsi"/>
          <w:color w:val="002060"/>
        </w:rPr>
        <w:t>lett</w:t>
      </w:r>
      <w:proofErr w:type="spellEnd"/>
      <w:r w:rsidR="00B73727" w:rsidRPr="0050237E">
        <w:rPr>
          <w:rFonts w:asciiTheme="minorHAnsi" w:hAnsiTheme="minorHAnsi"/>
          <w:color w:val="002060"/>
        </w:rPr>
        <w:t xml:space="preserve"> a), b), c), d), e), f), g), del D.lgs. n. 50/2’16 come modificato dal </w:t>
      </w:r>
      <w:proofErr w:type="spellStart"/>
      <w:r w:rsidR="00B73727" w:rsidRPr="0050237E">
        <w:rPr>
          <w:rFonts w:asciiTheme="minorHAnsi" w:hAnsiTheme="minorHAnsi"/>
          <w:color w:val="002060"/>
        </w:rPr>
        <w:t>D.Lgs.</w:t>
      </w:r>
      <w:proofErr w:type="spellEnd"/>
      <w:r w:rsidR="00B73727" w:rsidRPr="0050237E">
        <w:rPr>
          <w:rFonts w:asciiTheme="minorHAnsi" w:hAnsiTheme="minorHAnsi"/>
          <w:color w:val="002060"/>
        </w:rPr>
        <w:t xml:space="preserve"> 56/2017 da questi riportate e dichiarare la completa ed effettiva dissociazione assunta da parte dell’impresa </w:t>
      </w:r>
    </w:p>
    <w:p w:rsidR="001D338D" w:rsidRPr="0050237E" w:rsidRDefault="00B73727" w:rsidP="00B93BFB">
      <w:pPr>
        <w:spacing w:after="120" w:line="276" w:lineRule="auto"/>
        <w:ind w:left="426" w:right="0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lastRenderedPageBreak/>
        <w:t>Oppure</w:t>
      </w:r>
    </w:p>
    <w:p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F618AC"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2" w:name="__Fieldmark__4187_2121998730"/>
      <w:bookmarkEnd w:id="2"/>
      <w:r w:rsidR="00F618AC" w:rsidRPr="0050237E">
        <w:rPr>
          <w:rFonts w:asciiTheme="minorHAnsi" w:hAnsiTheme="minorHAnsi"/>
          <w:color w:val="002060"/>
        </w:rPr>
        <w:fldChar w:fldCharType="end"/>
      </w:r>
      <w:bookmarkStart w:id="3" w:name="__Fieldmark__629_1051303633"/>
      <w:bookmarkEnd w:id="3"/>
      <w:r w:rsidRPr="0050237E">
        <w:rPr>
          <w:rFonts w:asciiTheme="minorHAnsi" w:hAnsiTheme="minorHAnsi"/>
          <w:color w:val="002060"/>
        </w:rPr>
        <w:t xml:space="preserve"> che non vi sono amministratori e direttori tecnici cessati nell'anno antecedente la data di pubblicazione del bando di gara;</w:t>
      </w:r>
    </w:p>
    <w:p w:rsidR="00F078E2" w:rsidRPr="0050237E" w:rsidRDefault="00F618AC" w:rsidP="00B93BFB">
      <w:pPr>
        <w:numPr>
          <w:ilvl w:val="0"/>
          <w:numId w:val="2"/>
        </w:numPr>
        <w:tabs>
          <w:tab w:val="clear" w:pos="144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4" w:name="__Fieldmark__4194_2121998730"/>
      <w:bookmarkEnd w:id="4"/>
      <w:r w:rsidRPr="0050237E">
        <w:rPr>
          <w:rFonts w:asciiTheme="minorHAnsi" w:hAnsiTheme="minorHAnsi"/>
          <w:color w:val="002060"/>
        </w:rPr>
        <w:fldChar w:fldCharType="end"/>
      </w:r>
      <w:bookmarkStart w:id="5" w:name="__Fieldmark__2495_1121764317"/>
      <w:bookmarkStart w:id="6" w:name="__Fieldmark__633_1051303633"/>
      <w:bookmarkEnd w:id="5"/>
      <w:bookmarkEnd w:id="6"/>
      <w:r w:rsidR="00B73727" w:rsidRPr="0050237E">
        <w:rPr>
          <w:rFonts w:asciiTheme="minorHAnsi" w:hAnsiTheme="minorHAnsi"/>
          <w:color w:val="002060"/>
        </w:rPr>
        <w:t xml:space="preserve"> di non aver conferito incarichi professionali o attività lavorativa ad ex- dipendenti  pubblici che hanno cessato il rapporto di lavoro con la Pubblica Amministrazione da meno di tre anni i quali, negli ultimi tre anni di servizio, hanno esercitato poteri autoritativi o negoziali per conto di quest’ultime ai sensi dell’art dall’art 53, comma 16-ter del </w:t>
      </w:r>
      <w:proofErr w:type="spellStart"/>
      <w:r w:rsidR="00B73727" w:rsidRPr="0050237E">
        <w:rPr>
          <w:rFonts w:asciiTheme="minorHAnsi" w:hAnsiTheme="minorHAnsi"/>
          <w:color w:val="002060"/>
        </w:rPr>
        <w:t>D.Lgs.</w:t>
      </w:r>
      <w:proofErr w:type="spellEnd"/>
      <w:r w:rsidR="00B73727" w:rsidRPr="0050237E">
        <w:rPr>
          <w:rFonts w:asciiTheme="minorHAnsi" w:hAnsiTheme="minorHAnsi"/>
          <w:color w:val="002060"/>
        </w:rPr>
        <w:t xml:space="preserve"> n. 165/2001 </w:t>
      </w:r>
      <w:proofErr w:type="spellStart"/>
      <w:r w:rsidR="00B73727" w:rsidRPr="0050237E">
        <w:rPr>
          <w:rFonts w:asciiTheme="minorHAnsi" w:hAnsiTheme="minorHAnsi"/>
          <w:color w:val="002060"/>
        </w:rPr>
        <w:t>s.m.i</w:t>
      </w:r>
      <w:proofErr w:type="spellEnd"/>
      <w:r w:rsidR="00B73727" w:rsidRPr="0050237E">
        <w:rPr>
          <w:rStyle w:val="Richiamoallanotaapidipagina"/>
          <w:rFonts w:asciiTheme="minorHAnsi" w:hAnsiTheme="minorHAnsi"/>
          <w:color w:val="002060"/>
        </w:rPr>
        <w:footnoteReference w:id="1"/>
      </w:r>
      <w:r w:rsidR="00B73727" w:rsidRPr="0050237E">
        <w:rPr>
          <w:rFonts w:asciiTheme="minorHAnsi" w:hAnsiTheme="minorHAnsi"/>
          <w:color w:val="002060"/>
        </w:rPr>
        <w:t>;</w:t>
      </w:r>
    </w:p>
    <w:p w:rsidR="00F078E2" w:rsidRPr="0050237E" w:rsidRDefault="00F078E2" w:rsidP="00B93BFB">
      <w:pPr>
        <w:spacing w:after="120" w:line="276" w:lineRule="auto"/>
        <w:ind w:left="426" w:right="0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O</w:t>
      </w:r>
      <w:r w:rsidR="00B73727" w:rsidRPr="0050237E">
        <w:rPr>
          <w:rFonts w:asciiTheme="minorHAnsi" w:hAnsiTheme="minorHAnsi"/>
          <w:b/>
          <w:i/>
          <w:color w:val="002060"/>
        </w:rPr>
        <w:t>ppure</w:t>
      </w:r>
    </w:p>
    <w:p w:rsidR="00F078E2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F618AC"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7" w:name="__Fieldmark__4230_2121998730"/>
      <w:bookmarkEnd w:id="7"/>
      <w:r w:rsidR="00F618AC" w:rsidRPr="0050237E">
        <w:rPr>
          <w:rFonts w:asciiTheme="minorHAnsi" w:hAnsiTheme="minorHAnsi"/>
          <w:color w:val="002060"/>
        </w:rPr>
        <w:fldChar w:fldCharType="end"/>
      </w:r>
      <w:bookmarkStart w:id="8" w:name="__Fieldmark__2520_1121764317"/>
      <w:bookmarkStart w:id="9" w:name="__Fieldmark__661_1051303633"/>
      <w:bookmarkEnd w:id="8"/>
      <w:bookmarkEnd w:id="9"/>
      <w:r w:rsidRPr="0050237E">
        <w:rPr>
          <w:rFonts w:asciiTheme="minorHAnsi" w:hAnsiTheme="minorHAnsi"/>
          <w:color w:val="002060"/>
        </w:rPr>
        <w:t xml:space="preserve"> di aver conferito incarichi professionali o attività lavorativa ad ex- dipendenti 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</w:t>
      </w:r>
      <w:proofErr w:type="spellStart"/>
      <w:r w:rsidRPr="0050237E">
        <w:rPr>
          <w:rFonts w:asciiTheme="minorHAnsi" w:hAnsiTheme="minorHAnsi"/>
          <w:color w:val="002060"/>
        </w:rPr>
        <w:t>D.Lgs.</w:t>
      </w:r>
      <w:proofErr w:type="spellEnd"/>
      <w:r w:rsidRPr="0050237E">
        <w:rPr>
          <w:rFonts w:asciiTheme="minorHAnsi" w:hAnsiTheme="minorHAnsi"/>
          <w:color w:val="002060"/>
        </w:rPr>
        <w:t xml:space="preserve"> n. 165/2001 </w:t>
      </w:r>
      <w:proofErr w:type="spellStart"/>
      <w:r w:rsidRPr="0050237E">
        <w:rPr>
          <w:rFonts w:asciiTheme="minorHAnsi" w:hAnsiTheme="minorHAnsi"/>
          <w:color w:val="002060"/>
        </w:rPr>
        <w:t>s.m.i</w:t>
      </w:r>
      <w:proofErr w:type="spellEnd"/>
    </w:p>
    <w:p w:rsidR="00F078E2" w:rsidRPr="0050237E" w:rsidRDefault="00F078E2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O</w:t>
      </w:r>
      <w:r w:rsidR="00B73727" w:rsidRPr="0050237E">
        <w:rPr>
          <w:rFonts w:asciiTheme="minorHAnsi" w:hAnsiTheme="minorHAnsi"/>
          <w:b/>
          <w:i/>
          <w:color w:val="002060"/>
        </w:rPr>
        <w:t>ppure</w:t>
      </w:r>
    </w:p>
    <w:p w:rsidR="001D338D" w:rsidRPr="0050237E" w:rsidRDefault="00B73727" w:rsidP="00B93BFB">
      <w:pPr>
        <w:pStyle w:val="Rientrocorpodeltesto2"/>
        <w:spacing w:line="276" w:lineRule="auto"/>
        <w:ind w:left="426" w:right="2" w:hanging="426"/>
        <w:jc w:val="both"/>
        <w:rPr>
          <w:rFonts w:asciiTheme="minorHAnsi" w:hAnsiTheme="minorHAnsi"/>
          <w:color w:val="002060"/>
          <w:sz w:val="22"/>
          <w:szCs w:val="22"/>
        </w:rPr>
      </w:pPr>
      <w:r w:rsidRPr="0050237E">
        <w:rPr>
          <w:rFonts w:asciiTheme="minorHAnsi" w:hAnsiTheme="minorHAnsi"/>
          <w:color w:val="002060"/>
          <w:sz w:val="22"/>
          <w:szCs w:val="22"/>
        </w:rPr>
        <w:tab/>
      </w:r>
      <w:r w:rsidR="00F618AC" w:rsidRPr="0050237E">
        <w:rPr>
          <w:rFonts w:asciiTheme="minorHAnsi" w:hAnsi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237E">
        <w:rPr>
          <w:rFonts w:asciiTheme="minorHAnsi" w:hAnsiTheme="minorHAnsi"/>
          <w:color w:val="002060"/>
          <w:sz w:val="22"/>
          <w:szCs w:val="22"/>
        </w:rPr>
        <w:instrText>FORMCHECKBOX</w:instrText>
      </w:r>
      <w:r w:rsidR="00434DB4">
        <w:rPr>
          <w:rFonts w:asciiTheme="minorHAnsi" w:hAnsiTheme="minorHAnsi"/>
          <w:color w:val="002060"/>
          <w:sz w:val="22"/>
          <w:szCs w:val="22"/>
        </w:rPr>
      </w:r>
      <w:r w:rsidR="00434DB4">
        <w:rPr>
          <w:rFonts w:asciiTheme="minorHAnsi" w:hAnsiTheme="minorHAnsi"/>
          <w:color w:val="002060"/>
          <w:sz w:val="22"/>
          <w:szCs w:val="22"/>
        </w:rPr>
        <w:fldChar w:fldCharType="separate"/>
      </w:r>
      <w:bookmarkStart w:id="10" w:name="__Fieldmark__4248_2121998730"/>
      <w:bookmarkEnd w:id="10"/>
      <w:r w:rsidR="00F618AC" w:rsidRPr="0050237E">
        <w:rPr>
          <w:rFonts w:asciiTheme="minorHAnsi" w:hAnsiTheme="minorHAnsi"/>
          <w:color w:val="002060"/>
          <w:sz w:val="22"/>
          <w:szCs w:val="22"/>
        </w:rPr>
        <w:fldChar w:fldCharType="end"/>
      </w:r>
      <w:bookmarkStart w:id="11" w:name="__Fieldmark__2530_1121764317"/>
      <w:bookmarkStart w:id="12" w:name="__Fieldmark__675_1051303633"/>
      <w:bookmarkEnd w:id="11"/>
      <w:bookmarkEnd w:id="12"/>
      <w:r w:rsidR="00FE00AF" w:rsidRPr="0050237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50237E">
        <w:rPr>
          <w:rFonts w:asciiTheme="minorHAnsi" w:hAnsiTheme="minorHAnsi"/>
          <w:color w:val="002060"/>
          <w:sz w:val="22"/>
          <w:szCs w:val="22"/>
        </w:rPr>
        <w:t xml:space="preserve">di aver conferito incarichi professionali o attività lavorativa ad </w:t>
      </w:r>
      <w:r w:rsidRPr="0050237E">
        <w:rPr>
          <w:rFonts w:asciiTheme="minorHAnsi" w:hAnsiTheme="minorHAnsi"/>
          <w:i/>
          <w:color w:val="002060"/>
          <w:sz w:val="22"/>
          <w:szCs w:val="22"/>
        </w:rPr>
        <w:t>ex- dipendenti  pubblici</w:t>
      </w:r>
      <w:r w:rsidRPr="0050237E">
        <w:rPr>
          <w:rFonts w:asciiTheme="minorHAnsi" w:hAnsiTheme="minorHAnsi"/>
          <w:color w:val="002060"/>
          <w:sz w:val="22"/>
          <w:szCs w:val="22"/>
        </w:rPr>
        <w:t xml:space="preserve">,  dopo tre anni da quando gli stessi  hanno cessato il rapporto di lavoro con la Pubblica Amministrazione e quindi nel rispetto di quanto previsto dall’art 53, comma 16-ter del </w:t>
      </w:r>
      <w:proofErr w:type="spellStart"/>
      <w:r w:rsidRPr="0050237E">
        <w:rPr>
          <w:rFonts w:asciiTheme="minorHAnsi" w:hAnsiTheme="minorHAnsi"/>
          <w:color w:val="002060"/>
          <w:sz w:val="22"/>
          <w:szCs w:val="22"/>
        </w:rPr>
        <w:t>D.Lgs.</w:t>
      </w:r>
      <w:proofErr w:type="spellEnd"/>
      <w:r w:rsidRPr="0050237E">
        <w:rPr>
          <w:rFonts w:asciiTheme="minorHAnsi" w:hAnsiTheme="minorHAnsi"/>
          <w:color w:val="002060"/>
          <w:sz w:val="22"/>
          <w:szCs w:val="22"/>
        </w:rPr>
        <w:t xml:space="preserve"> n. 165/2001 </w:t>
      </w:r>
      <w:proofErr w:type="spellStart"/>
      <w:r w:rsidRPr="0050237E">
        <w:rPr>
          <w:rFonts w:asciiTheme="minorHAnsi" w:hAnsiTheme="minorHAnsi"/>
          <w:color w:val="002060"/>
          <w:sz w:val="22"/>
          <w:szCs w:val="22"/>
        </w:rPr>
        <w:t>s.m.i</w:t>
      </w:r>
      <w:proofErr w:type="spellEnd"/>
      <w:r w:rsidRPr="0050237E">
        <w:rPr>
          <w:rFonts w:asciiTheme="minorHAnsi" w:hAnsiTheme="minorHAnsi"/>
          <w:color w:val="002060"/>
          <w:sz w:val="22"/>
          <w:szCs w:val="22"/>
        </w:rPr>
        <w:t xml:space="preserve"> ;</w:t>
      </w:r>
    </w:p>
    <w:p w:rsidR="00B34E9A" w:rsidRPr="0050237E" w:rsidRDefault="00B73727" w:rsidP="00B93BFB">
      <w:pPr>
        <w:pStyle w:val="Rientrocorpodeltesto2"/>
        <w:numPr>
          <w:ilvl w:val="0"/>
          <w:numId w:val="2"/>
        </w:numPr>
        <w:tabs>
          <w:tab w:val="clear" w:pos="1440"/>
        </w:tabs>
        <w:spacing w:line="276" w:lineRule="auto"/>
        <w:ind w:left="426" w:right="2" w:hanging="426"/>
        <w:rPr>
          <w:rFonts w:asciiTheme="minorHAnsi" w:hAnsiTheme="minorHAnsi"/>
          <w:b/>
          <w:color w:val="002060"/>
          <w:sz w:val="22"/>
          <w:szCs w:val="22"/>
        </w:rPr>
      </w:pPr>
      <w:r w:rsidRPr="0050237E">
        <w:rPr>
          <w:rFonts w:asciiTheme="minorHAnsi" w:hAnsiTheme="minorHAnsi"/>
          <w:color w:val="002060"/>
          <w:sz w:val="22"/>
          <w:szCs w:val="22"/>
        </w:rPr>
        <w:t>di accettare, senza condizione o riserva alcuna</w:t>
      </w:r>
      <w:r w:rsidR="00FE00AF" w:rsidRPr="0050237E">
        <w:rPr>
          <w:rFonts w:asciiTheme="minorHAnsi" w:hAnsiTheme="minorHAnsi"/>
          <w:color w:val="002060"/>
          <w:sz w:val="22"/>
          <w:szCs w:val="22"/>
        </w:rPr>
        <w:t xml:space="preserve">, tutte le norme e disposizioni </w:t>
      </w:r>
      <w:r w:rsidRPr="0050237E">
        <w:rPr>
          <w:rFonts w:asciiTheme="minorHAnsi" w:hAnsiTheme="minorHAnsi"/>
          <w:color w:val="002060"/>
          <w:sz w:val="22"/>
          <w:szCs w:val="22"/>
        </w:rPr>
        <w:t>contenute ne</w:t>
      </w:r>
      <w:r w:rsidR="005D62EB" w:rsidRPr="0050237E">
        <w:rPr>
          <w:rFonts w:asciiTheme="minorHAnsi" w:hAnsiTheme="minorHAnsi"/>
          <w:color w:val="002060"/>
          <w:sz w:val="22"/>
          <w:szCs w:val="22"/>
        </w:rPr>
        <w:t>i documenti di gara</w:t>
      </w:r>
      <w:r w:rsidRPr="0050237E">
        <w:rPr>
          <w:rFonts w:asciiTheme="minorHAnsi" w:hAnsiTheme="minorHAnsi"/>
          <w:b/>
          <w:color w:val="002060"/>
          <w:sz w:val="22"/>
          <w:szCs w:val="22"/>
        </w:rPr>
        <w:t>;</w:t>
      </w:r>
    </w:p>
    <w:p w:rsidR="00B34E9A" w:rsidRPr="0050237E" w:rsidRDefault="00A32F60" w:rsidP="00B93BFB">
      <w:pPr>
        <w:numPr>
          <w:ilvl w:val="0"/>
          <w:numId w:val="2"/>
        </w:numPr>
        <w:tabs>
          <w:tab w:val="clear" w:pos="1440"/>
        </w:tabs>
        <w:spacing w:after="0" w:line="276" w:lineRule="auto"/>
        <w:ind w:left="426" w:right="0" w:hanging="426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a</w:t>
      </w:r>
      <w:r w:rsidR="00B34E9A" w:rsidRPr="0050237E">
        <w:rPr>
          <w:rFonts w:asciiTheme="minorHAnsi" w:hAnsiTheme="minorHAnsi" w:cs="Verdana"/>
          <w:color w:val="002060"/>
          <w:szCs w:val="20"/>
        </w:rPr>
        <w:t xml:space="preserve">i fini della comprova del possesso dei requisiti di idoneità professionale, che </w:t>
      </w:r>
      <w:r w:rsidR="005D62EB" w:rsidRPr="0050237E">
        <w:rPr>
          <w:rFonts w:asciiTheme="minorHAnsi" w:hAnsiTheme="minorHAnsi" w:cs="Verdana"/>
          <w:color w:val="002060"/>
          <w:szCs w:val="20"/>
        </w:rPr>
        <w:t xml:space="preserve">l’Impresa è iscritta al </w:t>
      </w:r>
      <w:r w:rsidR="005D62EB" w:rsidRPr="0050237E">
        <w:rPr>
          <w:rFonts w:asciiTheme="minorHAnsi" w:hAnsiTheme="minorHAnsi" w:cs="Verdana"/>
          <w:b/>
          <w:color w:val="002060"/>
          <w:szCs w:val="20"/>
        </w:rPr>
        <w:t>Registro delle Imprese della Camera di Commercio</w:t>
      </w:r>
      <w:r w:rsidR="005D62EB" w:rsidRPr="0050237E">
        <w:rPr>
          <w:rFonts w:asciiTheme="minorHAnsi" w:hAnsiTheme="minorHAnsi" w:cs="Verdana"/>
          <w:color w:val="002060"/>
          <w:szCs w:val="20"/>
        </w:rPr>
        <w:t xml:space="preserve"> </w:t>
      </w:r>
    </w:p>
    <w:p w:rsidR="00B34E9A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di _____________</w:t>
      </w:r>
      <w:r w:rsidR="00B34E9A" w:rsidRPr="0050237E">
        <w:rPr>
          <w:rFonts w:asciiTheme="minorHAnsi" w:hAnsiTheme="minorHAnsi" w:cs="Verdana"/>
          <w:color w:val="002060"/>
          <w:szCs w:val="20"/>
        </w:rPr>
        <w:t>_______________</w:t>
      </w:r>
      <w:r w:rsidRPr="0050237E">
        <w:rPr>
          <w:rFonts w:asciiTheme="minorHAnsi" w:hAnsiTheme="minorHAnsi" w:cs="Verdana"/>
          <w:color w:val="002060"/>
          <w:szCs w:val="20"/>
        </w:rPr>
        <w:t xml:space="preserve"> con il numero </w:t>
      </w:r>
      <w:r w:rsidR="00B34E9A" w:rsidRPr="0050237E">
        <w:rPr>
          <w:rFonts w:asciiTheme="minorHAnsi" w:hAnsiTheme="minorHAnsi" w:cs="Verdana"/>
          <w:color w:val="002060"/>
          <w:szCs w:val="20"/>
        </w:rPr>
        <w:t>________________</w:t>
      </w:r>
      <w:r w:rsidRPr="0050237E">
        <w:rPr>
          <w:rFonts w:asciiTheme="minorHAnsi" w:hAnsiTheme="minorHAnsi" w:cs="Verdana"/>
          <w:color w:val="002060"/>
          <w:szCs w:val="20"/>
        </w:rPr>
        <w:t xml:space="preserve"> </w:t>
      </w:r>
      <w:r w:rsidR="00B34E9A" w:rsidRPr="0050237E">
        <w:rPr>
          <w:rFonts w:asciiTheme="minorHAnsi" w:hAnsiTheme="minorHAnsi" w:cs="Verdana"/>
          <w:color w:val="002060"/>
          <w:szCs w:val="20"/>
        </w:rPr>
        <w:t xml:space="preserve">in data  __/__/____ </w:t>
      </w:r>
    </w:p>
    <w:p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per la seguente attività ______________________________</w:t>
      </w:r>
      <w:r w:rsidR="00B34E9A" w:rsidRPr="0050237E">
        <w:rPr>
          <w:rFonts w:asciiTheme="minorHAnsi" w:hAnsiTheme="minorHAnsi" w:cs="Verdana"/>
          <w:color w:val="002060"/>
          <w:szCs w:val="20"/>
        </w:rPr>
        <w:t>_________________________</w:t>
      </w:r>
    </w:p>
    <w:p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(per le ditte con sede in uno stato straniero, indicare i dati di iscrizione nell’Albo o Lista ufficial</w:t>
      </w:r>
      <w:r w:rsidR="00B34E9A" w:rsidRPr="0050237E">
        <w:rPr>
          <w:rFonts w:asciiTheme="minorHAnsi" w:hAnsiTheme="minorHAnsi" w:cs="Verdana"/>
          <w:color w:val="002060"/>
          <w:szCs w:val="20"/>
        </w:rPr>
        <w:t>e dello Stato di appartenenza);</w:t>
      </w:r>
    </w:p>
    <w:p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forma giuridica</w:t>
      </w:r>
      <w:r w:rsidR="00B34E9A" w:rsidRPr="0050237E">
        <w:rPr>
          <w:rFonts w:asciiTheme="minorHAnsi" w:hAnsiTheme="minorHAnsi" w:cs="Verdana"/>
          <w:color w:val="002060"/>
          <w:szCs w:val="20"/>
        </w:rPr>
        <w:t xml:space="preserve"> _______</w:t>
      </w:r>
      <w:r w:rsidRPr="0050237E">
        <w:rPr>
          <w:rFonts w:asciiTheme="minorHAnsi" w:hAnsiTheme="minorHAnsi" w:cs="Verdana"/>
          <w:color w:val="002060"/>
          <w:szCs w:val="20"/>
        </w:rPr>
        <w:t>________________________</w:t>
      </w:r>
      <w:r w:rsidR="00B34E9A" w:rsidRPr="0050237E">
        <w:rPr>
          <w:rFonts w:asciiTheme="minorHAnsi" w:hAnsiTheme="minorHAnsi" w:cs="Verdana"/>
          <w:color w:val="002060"/>
          <w:szCs w:val="20"/>
        </w:rPr>
        <w:t>______________________________</w:t>
      </w:r>
    </w:p>
    <w:p w:rsidR="005D62EB" w:rsidRPr="0050237E" w:rsidRDefault="005D62EB" w:rsidP="00B93BFB">
      <w:pPr>
        <w:spacing w:after="0" w:line="276" w:lineRule="auto"/>
        <w:ind w:left="426" w:right="0" w:firstLine="0"/>
        <w:outlineLvl w:val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 xml:space="preserve">Titolari, Soci, Direttori Tecnici, Amministratori muniti di rappresentanza, Soci </w:t>
      </w:r>
    </w:p>
    <w:p w:rsidR="005D62EB" w:rsidRPr="0050237E" w:rsidRDefault="005D62EB" w:rsidP="00B93BFB">
      <w:pPr>
        <w:spacing w:after="0" w:line="276" w:lineRule="auto"/>
        <w:ind w:left="425" w:right="0" w:firstLine="0"/>
        <w:contextualSpacing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 xml:space="preserve">Accomandatari (Indicare i nominativi, le qualifiche, le date di nascita e la residenza)  </w:t>
      </w:r>
    </w:p>
    <w:p w:rsidR="005D62EB" w:rsidRPr="0050237E" w:rsidRDefault="005D62EB" w:rsidP="00B93BFB">
      <w:pPr>
        <w:spacing w:after="0" w:line="276" w:lineRule="auto"/>
        <w:ind w:left="425" w:right="0" w:firstLine="0"/>
        <w:contextualSpacing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Sig.</w:t>
      </w:r>
      <w:r w:rsidRPr="0050237E">
        <w:rPr>
          <w:rFonts w:asciiTheme="minorHAnsi" w:hAnsiTheme="minorHAnsi" w:cs="Verdana"/>
          <w:color w:val="002060"/>
          <w:szCs w:val="20"/>
        </w:rPr>
        <w:tab/>
        <w:t>____________________________________________________</w:t>
      </w:r>
    </w:p>
    <w:p w:rsidR="005D62EB" w:rsidRPr="0050237E" w:rsidRDefault="00B34E9A" w:rsidP="00B93BFB">
      <w:pPr>
        <w:spacing w:after="0" w:line="276" w:lineRule="auto"/>
        <w:ind w:left="425" w:right="0" w:firstLine="0"/>
        <w:contextualSpacing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Sig.</w:t>
      </w:r>
      <w:r w:rsidRPr="0050237E">
        <w:rPr>
          <w:rFonts w:asciiTheme="minorHAnsi" w:hAnsiTheme="minorHAnsi" w:cs="Verdana"/>
          <w:color w:val="002060"/>
          <w:szCs w:val="20"/>
        </w:rPr>
        <w:tab/>
        <w:t>_</w:t>
      </w:r>
      <w:r w:rsidR="005D62EB" w:rsidRPr="0050237E">
        <w:rPr>
          <w:rFonts w:asciiTheme="minorHAnsi" w:hAnsiTheme="minorHAnsi" w:cs="Verdana"/>
          <w:color w:val="002060"/>
          <w:szCs w:val="20"/>
        </w:rPr>
        <w:t>___________________________________________________</w:t>
      </w:r>
    </w:p>
    <w:p w:rsidR="005D62EB" w:rsidRPr="0050237E" w:rsidRDefault="005D62EB" w:rsidP="00B93BFB">
      <w:pPr>
        <w:spacing w:after="0" w:line="276" w:lineRule="auto"/>
        <w:ind w:left="425" w:right="0" w:firstLine="0"/>
        <w:contextualSpacing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Sig.</w:t>
      </w:r>
      <w:r w:rsidRPr="0050237E">
        <w:rPr>
          <w:rFonts w:asciiTheme="minorHAnsi" w:hAnsiTheme="minorHAnsi" w:cs="Verdana"/>
          <w:color w:val="002060"/>
          <w:szCs w:val="20"/>
        </w:rPr>
        <w:tab/>
        <w:t>____________________________________________________</w:t>
      </w:r>
    </w:p>
    <w:p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Sig.</w:t>
      </w:r>
      <w:r w:rsidRPr="0050237E">
        <w:rPr>
          <w:rFonts w:asciiTheme="minorHAnsi" w:hAnsiTheme="minorHAnsi" w:cs="Verdana"/>
          <w:color w:val="002060"/>
          <w:szCs w:val="20"/>
        </w:rPr>
        <w:tab/>
        <w:t>____________________________________________________</w:t>
      </w:r>
    </w:p>
    <w:p w:rsidR="00B34E9A" w:rsidRPr="0050237E" w:rsidRDefault="00B34E9A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Si attestano inoltre:</w:t>
      </w:r>
    </w:p>
    <w:p w:rsidR="00FE00AF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  <w:lang w:val="en-US"/>
        </w:rPr>
      </w:pPr>
      <w:r w:rsidRPr="0050237E">
        <w:rPr>
          <w:rFonts w:asciiTheme="minorHAnsi" w:hAnsiTheme="minorHAnsi"/>
          <w:color w:val="002060"/>
          <w:lang w:val="en-US"/>
        </w:rPr>
        <w:t>pos. INPS</w:t>
      </w:r>
      <w:r w:rsidR="00FE00AF" w:rsidRPr="0050237E">
        <w:rPr>
          <w:rFonts w:asciiTheme="minorHAnsi" w:hAnsiTheme="minorHAnsi"/>
          <w:color w:val="002060"/>
          <w:lang w:val="en-US"/>
        </w:rPr>
        <w:t xml:space="preserve"> n. ______________________</w:t>
      </w:r>
    </w:p>
    <w:p w:rsidR="00FE00AF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  <w:lang w:val="en-US"/>
        </w:rPr>
      </w:pPr>
      <w:r w:rsidRPr="0050237E">
        <w:rPr>
          <w:rFonts w:asciiTheme="minorHAnsi" w:hAnsiTheme="minorHAnsi"/>
          <w:color w:val="002060"/>
          <w:lang w:val="en-US"/>
        </w:rPr>
        <w:t xml:space="preserve">pos. INAIL </w:t>
      </w:r>
      <w:r w:rsidR="00FE00AF" w:rsidRPr="0050237E">
        <w:rPr>
          <w:rFonts w:asciiTheme="minorHAnsi" w:hAnsiTheme="minorHAnsi"/>
          <w:color w:val="002060"/>
          <w:lang w:val="en-US"/>
        </w:rPr>
        <w:t>n. ______________________</w:t>
      </w:r>
    </w:p>
    <w:p w:rsidR="00FE00AF" w:rsidRPr="0050237E" w:rsidRDefault="00FE00AF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n. </w:t>
      </w:r>
      <w:r w:rsidR="00B73727" w:rsidRPr="0050237E">
        <w:rPr>
          <w:rFonts w:asciiTheme="minorHAnsi" w:hAnsiTheme="minorHAnsi"/>
          <w:color w:val="002060"/>
        </w:rPr>
        <w:t xml:space="preserve">di  dipendenti complessivo ________ </w:t>
      </w:r>
    </w:p>
    <w:p w:rsidR="00FE00AF" w:rsidRPr="0050237E" w:rsidRDefault="00FE00AF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lastRenderedPageBreak/>
        <w:t>n.</w:t>
      </w:r>
      <w:r w:rsidR="00B73727" w:rsidRPr="0050237E">
        <w:rPr>
          <w:rFonts w:asciiTheme="minorHAnsi" w:hAnsiTheme="minorHAnsi"/>
          <w:color w:val="002060"/>
        </w:rPr>
        <w:t xml:space="preserve"> </w:t>
      </w:r>
      <w:r w:rsidRPr="0050237E">
        <w:rPr>
          <w:rFonts w:asciiTheme="minorHAnsi" w:hAnsiTheme="minorHAnsi"/>
          <w:color w:val="002060"/>
        </w:rPr>
        <w:t xml:space="preserve">di dipendenti </w:t>
      </w:r>
      <w:r w:rsidR="00B73727" w:rsidRPr="0050237E">
        <w:rPr>
          <w:rFonts w:asciiTheme="minorHAnsi" w:hAnsiTheme="minorHAnsi"/>
          <w:color w:val="002060"/>
        </w:rPr>
        <w:t xml:space="preserve">da  impiegare  nel servizio in appalto </w:t>
      </w:r>
      <w:r w:rsidRPr="0050237E">
        <w:rPr>
          <w:rFonts w:asciiTheme="minorHAnsi" w:hAnsiTheme="minorHAnsi"/>
          <w:color w:val="002060"/>
        </w:rPr>
        <w:t>_______</w:t>
      </w:r>
    </w:p>
    <w:p w:rsidR="001D338D" w:rsidRPr="0050237E" w:rsidRDefault="00B73727" w:rsidP="00B93BFB">
      <w:pPr>
        <w:spacing w:after="120" w:line="276" w:lineRule="auto"/>
        <w:ind w:left="426" w:right="0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 CCNL applicato __________________</w:t>
      </w:r>
      <w:r w:rsidR="00FE00AF" w:rsidRPr="0050237E">
        <w:rPr>
          <w:rFonts w:asciiTheme="minorHAnsi" w:hAnsiTheme="minorHAnsi"/>
          <w:color w:val="002060"/>
        </w:rPr>
        <w:t>______________________________</w:t>
      </w:r>
    </w:p>
    <w:p w:rsidR="001D338D" w:rsidRPr="0050237E" w:rsidRDefault="00B73727" w:rsidP="00B93BFB">
      <w:pPr>
        <w:pStyle w:val="Paragrafoelenco"/>
        <w:numPr>
          <w:ilvl w:val="0"/>
          <w:numId w:val="2"/>
        </w:numPr>
        <w:tabs>
          <w:tab w:val="clear" w:pos="1440"/>
        </w:tabs>
        <w:spacing w:after="120" w:line="276" w:lineRule="auto"/>
        <w:ind w:left="426" w:hanging="426"/>
        <w:contextualSpacing w:val="0"/>
        <w:rPr>
          <w:rFonts w:asciiTheme="minorHAnsi" w:hAnsiTheme="minorHAnsi"/>
          <w:color w:val="002060"/>
        </w:rPr>
      </w:pPr>
      <w:bookmarkStart w:id="13" w:name="_GoBack"/>
      <w:bookmarkEnd w:id="13"/>
      <w:r w:rsidRPr="0050237E">
        <w:rPr>
          <w:rFonts w:asciiTheme="minorHAnsi" w:hAnsiTheme="minorHAnsi"/>
          <w:color w:val="002060"/>
        </w:rPr>
        <w:t>di essersi recato sul luogo di esecuzione dei servizi oggetto dell</w:t>
      </w:r>
      <w:r w:rsidR="00FE00AF" w:rsidRPr="0050237E">
        <w:rPr>
          <w:rFonts w:asciiTheme="minorHAnsi" w:hAnsiTheme="minorHAnsi"/>
          <w:color w:val="002060"/>
        </w:rPr>
        <w:t>a concessione in appalto ed allega,</w:t>
      </w:r>
      <w:r w:rsidRPr="0050237E">
        <w:rPr>
          <w:rFonts w:asciiTheme="minorHAnsi" w:hAnsiTheme="minorHAnsi"/>
          <w:color w:val="002060"/>
        </w:rPr>
        <w:t xml:space="preserve"> allo scopo</w:t>
      </w:r>
      <w:r w:rsidR="00FE00AF" w:rsidRPr="0050237E">
        <w:rPr>
          <w:rFonts w:asciiTheme="minorHAnsi" w:hAnsiTheme="minorHAnsi"/>
          <w:color w:val="002060"/>
        </w:rPr>
        <w:t>,</w:t>
      </w:r>
      <w:r w:rsidRPr="0050237E">
        <w:rPr>
          <w:rFonts w:asciiTheme="minorHAnsi" w:hAnsiTheme="minorHAnsi"/>
          <w:color w:val="002060"/>
        </w:rPr>
        <w:t xml:space="preserve"> l’attestazione di avvenuto sopralluogo assistito </w:t>
      </w:r>
      <w:r w:rsidR="00FE00AF" w:rsidRPr="0050237E">
        <w:rPr>
          <w:rFonts w:asciiTheme="minorHAnsi" w:hAnsiTheme="minorHAnsi"/>
          <w:color w:val="002060"/>
        </w:rPr>
        <w:t>controfirmato da un incaricato della stazione appaltante</w:t>
      </w:r>
      <w:r w:rsidRPr="0050237E">
        <w:rPr>
          <w:rFonts w:asciiTheme="minorHAnsi" w:hAnsiTheme="minorHAnsi"/>
          <w:color w:val="002060"/>
        </w:rPr>
        <w:t>;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di aver preso conoscenza e di aver tenuto conto nella formulazione dell’offerta delle condizioni contrattuali e degli oneri compresi quelli in materia di sicurezza, di assicurazione, di condizioni di lavoro e di previdenza e assistenza in vigore nel luogo dove devono essere eseguiti il servizio;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di avere nel complesso preso conoscenza di tutte le circostanze generali, particolari e locali, nessuna esclusa ed eccettuata, suscettibili di influire sulla determinazione dei prezzi, sulle condizioni contrattuali e sull’esecuzione del servizio e di aver giudicato lo stesso realizzabile, ed i prezzi nel loro complesso remunerativi e tali da consentire l’offerta economica formulata;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bookmarkStart w:id="14" w:name="Controllo5"/>
      <w:bookmarkEnd w:id="14"/>
      <w:r w:rsidRPr="0050237E">
        <w:rPr>
          <w:rFonts w:asciiTheme="minorHAnsi" w:hAnsiTheme="minorHAnsi"/>
          <w:color w:val="002060"/>
        </w:rPr>
        <w:t>di avere esaminato tutti gli elaborati di gara e di ritenerli adeguati e realizzabili per il prezzo corrispondente all’offerta presentata;</w:t>
      </w:r>
    </w:p>
    <w:p w:rsidR="001D338D" w:rsidRPr="0050237E" w:rsidRDefault="005D62EB" w:rsidP="00B93BFB">
      <w:pPr>
        <w:pStyle w:val="Rientrocorpodeltesto2"/>
        <w:numPr>
          <w:ilvl w:val="0"/>
          <w:numId w:val="3"/>
        </w:numPr>
        <w:tabs>
          <w:tab w:val="clear" w:pos="720"/>
        </w:tabs>
        <w:spacing w:line="276" w:lineRule="auto"/>
        <w:ind w:left="426" w:right="2" w:hanging="426"/>
        <w:jc w:val="both"/>
        <w:rPr>
          <w:rFonts w:asciiTheme="minorHAnsi" w:hAnsiTheme="minorHAnsi"/>
          <w:color w:val="002060"/>
          <w:sz w:val="22"/>
          <w:szCs w:val="22"/>
        </w:rPr>
      </w:pPr>
      <w:r w:rsidRPr="0050237E">
        <w:rPr>
          <w:rFonts w:asciiTheme="minorHAnsi" w:hAnsiTheme="minorHAnsi"/>
          <w:b/>
          <w:i/>
          <w:color w:val="002060"/>
          <w:sz w:val="22"/>
          <w:szCs w:val="22"/>
        </w:rPr>
        <w:t xml:space="preserve"> </w:t>
      </w:r>
      <w:r w:rsidR="00F618AC" w:rsidRPr="0050237E">
        <w:rPr>
          <w:rFonts w:asciiTheme="minorHAnsi" w:hAnsi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  <w:sz w:val="22"/>
          <w:szCs w:val="22"/>
        </w:rPr>
        <w:instrText>FORMCHECKBOX</w:instrText>
      </w:r>
      <w:r w:rsidR="00434DB4">
        <w:rPr>
          <w:rFonts w:asciiTheme="minorHAnsi" w:hAnsiTheme="minorHAnsi"/>
          <w:color w:val="002060"/>
          <w:sz w:val="22"/>
          <w:szCs w:val="22"/>
        </w:rPr>
      </w:r>
      <w:r w:rsidR="00434DB4">
        <w:rPr>
          <w:rFonts w:asciiTheme="minorHAnsi" w:hAnsiTheme="minorHAnsi"/>
          <w:color w:val="002060"/>
          <w:sz w:val="22"/>
          <w:szCs w:val="22"/>
        </w:rPr>
        <w:fldChar w:fldCharType="separate"/>
      </w:r>
      <w:bookmarkStart w:id="15" w:name="__Fieldmark__4329_2121998730"/>
      <w:bookmarkEnd w:id="15"/>
      <w:r w:rsidR="00F618AC" w:rsidRPr="0050237E">
        <w:rPr>
          <w:rFonts w:asciiTheme="minorHAnsi" w:hAnsiTheme="minorHAnsi"/>
          <w:color w:val="002060"/>
          <w:sz w:val="22"/>
          <w:szCs w:val="22"/>
        </w:rPr>
        <w:fldChar w:fldCharType="end"/>
      </w:r>
      <w:bookmarkStart w:id="16" w:name="__Fieldmark__2612_1121764317"/>
      <w:bookmarkStart w:id="17" w:name="__Fieldmark__749_1051303633"/>
      <w:bookmarkEnd w:id="16"/>
      <w:bookmarkEnd w:id="17"/>
      <w:r w:rsidR="00B73727" w:rsidRPr="0050237E">
        <w:rPr>
          <w:rFonts w:asciiTheme="minorHAnsi" w:hAnsiTheme="minorHAnsi"/>
          <w:color w:val="002060"/>
          <w:sz w:val="22"/>
          <w:szCs w:val="22"/>
        </w:rPr>
        <w:t xml:space="preserve"> la propria condizione di non assoggettabilità agli obblighi di assunzioni obbligatorie di cui alla Legge n. 68/1999;</w:t>
      </w:r>
    </w:p>
    <w:p w:rsidR="001D338D" w:rsidRPr="0050237E" w:rsidRDefault="005D62EB" w:rsidP="00B93BFB">
      <w:pPr>
        <w:spacing w:after="120" w:line="276" w:lineRule="auto"/>
        <w:ind w:left="426" w:hanging="426"/>
        <w:rPr>
          <w:rFonts w:asciiTheme="minorHAnsi" w:hAnsiTheme="minorHAnsi"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Oppure</w:t>
      </w:r>
    </w:p>
    <w:p w:rsidR="001D338D" w:rsidRPr="0050237E" w:rsidRDefault="00F618AC" w:rsidP="00B93BFB">
      <w:pPr>
        <w:spacing w:after="120" w:line="276" w:lineRule="auto"/>
        <w:ind w:left="426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18" w:name="__Fieldmark__4341_2121998730"/>
      <w:bookmarkEnd w:id="18"/>
      <w:r w:rsidRPr="0050237E">
        <w:rPr>
          <w:rFonts w:asciiTheme="minorHAnsi" w:hAnsiTheme="minorHAnsi"/>
          <w:color w:val="002060"/>
        </w:rPr>
        <w:fldChar w:fldCharType="end"/>
      </w:r>
      <w:bookmarkStart w:id="19" w:name="__Fieldmark__2620_1121764317"/>
      <w:bookmarkStart w:id="20" w:name="__Fieldmark__757_1051303633"/>
      <w:bookmarkEnd w:id="19"/>
      <w:bookmarkEnd w:id="20"/>
      <w:r w:rsidR="00B73727" w:rsidRPr="0050237E">
        <w:rPr>
          <w:rFonts w:asciiTheme="minorHAnsi" w:hAnsiTheme="minorHAnsi"/>
          <w:color w:val="002060"/>
        </w:rPr>
        <w:t xml:space="preserve"> di essere in regola con le norme che disciplinano il diritto al lavoro dei disabili (articolo 17 della Legge 12 marzo 1999, n. 68);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 xml:space="preserve">(nel caso di consorzi stabili e quelli di cui all’articolo 45, comma 2, lettera b) del </w:t>
      </w:r>
      <w:proofErr w:type="spellStart"/>
      <w:r w:rsidRPr="0050237E">
        <w:rPr>
          <w:rFonts w:asciiTheme="minorHAnsi" w:hAnsiTheme="minorHAnsi"/>
          <w:b/>
          <w:i/>
          <w:color w:val="002060"/>
        </w:rPr>
        <w:t>D.Lgs.</w:t>
      </w:r>
      <w:proofErr w:type="spellEnd"/>
      <w:r w:rsidRPr="0050237E">
        <w:rPr>
          <w:rFonts w:asciiTheme="minorHAnsi" w:hAnsiTheme="minorHAnsi"/>
          <w:b/>
          <w:i/>
          <w:color w:val="002060"/>
        </w:rPr>
        <w:t xml:space="preserve"> n. 50/2</w:t>
      </w:r>
      <w:r w:rsidR="005D62EB" w:rsidRPr="0050237E">
        <w:rPr>
          <w:rFonts w:asciiTheme="minorHAnsi" w:hAnsiTheme="minorHAnsi"/>
          <w:b/>
          <w:i/>
          <w:color w:val="002060"/>
        </w:rPr>
        <w:t>0</w:t>
      </w:r>
      <w:r w:rsidRPr="0050237E">
        <w:rPr>
          <w:rFonts w:asciiTheme="minorHAnsi" w:hAnsiTheme="minorHAnsi"/>
          <w:b/>
          <w:i/>
          <w:color w:val="002060"/>
        </w:rPr>
        <w:t>16)</w:t>
      </w:r>
    </w:p>
    <w:p w:rsidR="001D338D" w:rsidRPr="0050237E" w:rsidRDefault="00C417A6" w:rsidP="00B93BFB">
      <w:pPr>
        <w:spacing w:after="120" w:line="276" w:lineRule="auto"/>
        <w:ind w:left="425" w:right="0" w:firstLine="1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che il consorzio concorre per i seguenti</w:t>
      </w:r>
      <w:r w:rsidR="00B73727" w:rsidRPr="0050237E">
        <w:rPr>
          <w:rFonts w:asciiTheme="minorHAnsi" w:hAnsiTheme="minorHAnsi"/>
          <w:color w:val="002060"/>
        </w:rPr>
        <w:t xml:space="preserve"> consorziati</w:t>
      </w:r>
      <w:r w:rsidRPr="0050237E">
        <w:rPr>
          <w:rFonts w:asciiTheme="minorHAnsi" w:hAnsiTheme="minorHAnsi"/>
          <w:color w:val="002060"/>
        </w:rPr>
        <w:t>:</w:t>
      </w:r>
    </w:p>
    <w:p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C417A6" w:rsidP="00B93BFB">
      <w:pPr>
        <w:spacing w:after="120" w:line="276" w:lineRule="auto"/>
        <w:ind w:left="425" w:right="0" w:hanging="425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(nel caso di associazione o consorzio o GEIE non ancora costituito)</w:t>
      </w:r>
    </w:p>
    <w:p w:rsidR="001D338D" w:rsidRPr="0050237E" w:rsidRDefault="00B73727" w:rsidP="00B93BFB">
      <w:pPr>
        <w:spacing w:after="120" w:line="276" w:lineRule="auto"/>
        <w:ind w:left="426" w:hanging="426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  <w:t>a quale concorrente, in caso di aggiudicazione, sarà conferito mandato speciale con rappresentanza o funzioni di capogruppo;</w:t>
      </w:r>
    </w:p>
    <w:p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C417A6" w:rsidP="00B93BFB">
      <w:pPr>
        <w:spacing w:after="120" w:line="276" w:lineRule="auto"/>
        <w:ind w:left="425" w:right="0" w:hanging="425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 xml:space="preserve">(nel caso di associazione o consorzio o GEIE non ancora costituito) </w:t>
      </w:r>
    </w:p>
    <w:p w:rsidR="001D338D" w:rsidRPr="0050237E" w:rsidRDefault="00A32F60" w:rsidP="00B93BFB">
      <w:pPr>
        <w:spacing w:after="120" w:line="276" w:lineRule="auto"/>
        <w:ind w:left="426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</w:t>
      </w:r>
      <w:r w:rsidR="00B73727" w:rsidRPr="0050237E">
        <w:rPr>
          <w:rFonts w:asciiTheme="minorHAnsi" w:hAnsiTheme="minorHAnsi"/>
          <w:color w:val="002060"/>
        </w:rPr>
        <w:t>assume</w:t>
      </w:r>
      <w:r w:rsidRPr="0050237E">
        <w:rPr>
          <w:rFonts w:asciiTheme="minorHAnsi" w:hAnsiTheme="minorHAnsi"/>
          <w:color w:val="002060"/>
        </w:rPr>
        <w:t>re</w:t>
      </w:r>
      <w:r w:rsidR="00B73727" w:rsidRPr="0050237E">
        <w:rPr>
          <w:rFonts w:asciiTheme="minorHAnsi" w:hAnsiTheme="minorHAnsi"/>
          <w:color w:val="002060"/>
        </w:rPr>
        <w:t xml:space="preserve"> l’impeg</w:t>
      </w:r>
      <w:r w:rsidR="005D62EB" w:rsidRPr="0050237E">
        <w:rPr>
          <w:rFonts w:asciiTheme="minorHAnsi" w:hAnsiTheme="minorHAnsi"/>
          <w:color w:val="002060"/>
        </w:rPr>
        <w:t xml:space="preserve">no, in caso di aggiudicazione, </w:t>
      </w:r>
      <w:r w:rsidR="00B73727" w:rsidRPr="0050237E">
        <w:rPr>
          <w:rFonts w:asciiTheme="minorHAnsi" w:hAnsiTheme="minorHAnsi"/>
          <w:color w:val="002060"/>
        </w:rPr>
        <w:t>d</w:t>
      </w:r>
      <w:r w:rsidR="005D62EB" w:rsidRPr="0050237E">
        <w:rPr>
          <w:rFonts w:asciiTheme="minorHAnsi" w:hAnsiTheme="minorHAnsi"/>
          <w:color w:val="002060"/>
        </w:rPr>
        <w:t>i</w:t>
      </w:r>
      <w:r w:rsidR="00B73727" w:rsidRPr="0050237E">
        <w:rPr>
          <w:rFonts w:asciiTheme="minorHAnsi" w:hAnsiTheme="minorHAnsi"/>
          <w:color w:val="002060"/>
        </w:rPr>
        <w:t xml:space="preserve"> uniformarsi alla disciplina vigente in materia di </w:t>
      </w:r>
      <w:r w:rsidR="005D62EB" w:rsidRPr="0050237E">
        <w:rPr>
          <w:rFonts w:asciiTheme="minorHAnsi" w:hAnsiTheme="minorHAnsi"/>
          <w:color w:val="002060"/>
        </w:rPr>
        <w:t>contratti</w:t>
      </w:r>
      <w:r w:rsidR="00B73727" w:rsidRPr="0050237E">
        <w:rPr>
          <w:rFonts w:asciiTheme="minorHAnsi" w:hAnsiTheme="minorHAnsi"/>
          <w:color w:val="002060"/>
        </w:rPr>
        <w:t xml:space="preserve"> pubblici con riguardo alle associazioni temporanee o consorzi o GEIE;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(nel caso di associazione o consorzio o GEIE non ancora costituito)</w:t>
      </w:r>
    </w:p>
    <w:p w:rsidR="001D338D" w:rsidRPr="0050237E" w:rsidRDefault="00B73727" w:rsidP="00B93BFB">
      <w:pPr>
        <w:spacing w:after="120" w:line="276" w:lineRule="auto"/>
        <w:ind w:left="426" w:hanging="426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ab/>
      </w:r>
      <w:r w:rsidRPr="0050237E">
        <w:rPr>
          <w:rFonts w:asciiTheme="minorHAnsi" w:hAnsiTheme="minorHAnsi"/>
          <w:color w:val="002060"/>
        </w:rPr>
        <w:t>la quota di partecipazione al raggruppamento, corrispondente alla percentuale di lavori o di servizi che verranno eseguiti da ciascun concorrente e quale categoria di lavori o tipologia di servizi verrà eseguita da ciascun concorrente;</w:t>
      </w:r>
    </w:p>
    <w:p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C417A6" w:rsidP="00B93BFB">
      <w:pPr>
        <w:spacing w:after="120" w:line="276" w:lineRule="auto"/>
        <w:ind w:left="426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F618AC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21" w:name="__Fieldmark__4401_2121998730"/>
      <w:bookmarkEnd w:id="21"/>
      <w:r w:rsidRPr="0050237E">
        <w:rPr>
          <w:rFonts w:asciiTheme="minorHAnsi" w:hAnsiTheme="minorHAnsi"/>
          <w:color w:val="002060"/>
        </w:rPr>
        <w:fldChar w:fldCharType="end"/>
      </w:r>
      <w:bookmarkStart w:id="22" w:name="__Fieldmark__2686_1121764317"/>
      <w:bookmarkStart w:id="23" w:name="__Fieldmark__808_1051303633"/>
      <w:bookmarkEnd w:id="22"/>
      <w:bookmarkEnd w:id="23"/>
      <w:r w:rsidR="00B73727" w:rsidRPr="0050237E">
        <w:rPr>
          <w:rFonts w:asciiTheme="minorHAnsi" w:hAnsiTheme="minorHAnsi"/>
          <w:color w:val="002060"/>
        </w:rPr>
        <w:t xml:space="preserve"> di non essersi avvalso di  piani individuali di emersione di cui alla Legge n. 383/2001;</w:t>
      </w:r>
    </w:p>
    <w:p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oppure</w:t>
      </w:r>
    </w:p>
    <w:p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F618AC"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24" w:name="__Fieldmark__4413_2121998730"/>
      <w:bookmarkEnd w:id="24"/>
      <w:r w:rsidR="00F618AC" w:rsidRPr="0050237E">
        <w:rPr>
          <w:rFonts w:asciiTheme="minorHAnsi" w:hAnsiTheme="minorHAnsi"/>
          <w:color w:val="002060"/>
        </w:rPr>
        <w:fldChar w:fldCharType="end"/>
      </w:r>
      <w:bookmarkStart w:id="25" w:name="__Fieldmark__2695_1121764317"/>
      <w:bookmarkStart w:id="26" w:name="__Fieldmark__818_1051303633"/>
      <w:bookmarkEnd w:id="25"/>
      <w:bookmarkEnd w:id="26"/>
      <w:r w:rsidRPr="0050237E">
        <w:rPr>
          <w:rFonts w:asciiTheme="minorHAnsi" w:hAnsiTheme="minorHAnsi"/>
          <w:color w:val="002060"/>
        </w:rPr>
        <w:t xml:space="preserve"> di essersi avvalso di piani individuali di emersione di cui alla Legge n. 383/2001 ma che il periodo di emersione si è concluso;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5" w:right="0" w:hanging="426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non essere stato vittima dei reati previsti e puniti dagli </w:t>
      </w:r>
      <w:hyperlink r:id="rId9" w:anchor="317" w:history="1">
        <w:r w:rsidRPr="0050237E">
          <w:rPr>
            <w:rStyle w:val="CollegamentoInternet"/>
            <w:rFonts w:asciiTheme="minorHAnsi" w:hAnsiTheme="minorHAnsi"/>
            <w:color w:val="002060"/>
            <w:u w:val="none"/>
          </w:rPr>
          <w:t>articoli 317</w:t>
        </w:r>
      </w:hyperlink>
      <w:r w:rsidRPr="0050237E">
        <w:rPr>
          <w:rFonts w:asciiTheme="minorHAnsi" w:hAnsiTheme="minorHAnsi"/>
          <w:color w:val="002060"/>
        </w:rPr>
        <w:t xml:space="preserve"> e </w:t>
      </w:r>
      <w:hyperlink r:id="rId10" w:anchor="629" w:history="1">
        <w:r w:rsidRPr="0050237E">
          <w:rPr>
            <w:rStyle w:val="CollegamentoInternet"/>
            <w:rFonts w:asciiTheme="minorHAnsi" w:hAnsiTheme="minorHAnsi"/>
            <w:color w:val="002060"/>
            <w:u w:val="none"/>
          </w:rPr>
          <w:t>629 del codice penale</w:t>
        </w:r>
      </w:hyperlink>
      <w:r w:rsidRPr="0050237E">
        <w:rPr>
          <w:rFonts w:asciiTheme="minorHAnsi" w:hAnsiTheme="minorHAnsi"/>
          <w:color w:val="002060"/>
        </w:rPr>
        <w:t xml:space="preserve"> aggravati ai sensi dell'articolo 7 del decreto-legge 13 maggio 1991, n. 152, convertito, con modificazioni, dalla legge 12 luglio 1991, n. 203, o, pur essendone stato vittima di aver denunciato i fatti all'autorità giudiziaria, (salvo i casi previsti dall'</w:t>
      </w:r>
      <w:r w:rsidRPr="0050237E">
        <w:rPr>
          <w:rStyle w:val="CollegamentoInternet"/>
          <w:rFonts w:asciiTheme="minorHAnsi" w:hAnsiTheme="minorHAnsi"/>
          <w:color w:val="002060"/>
          <w:u w:val="none"/>
        </w:rPr>
        <w:t>articolo 4</w:t>
      </w:r>
      <w:r w:rsidRPr="0050237E">
        <w:rPr>
          <w:rStyle w:val="CollegamentoInternet"/>
          <w:rFonts w:asciiTheme="minorHAnsi" w:hAnsiTheme="minorHAnsi"/>
          <w:color w:val="002060"/>
        </w:rPr>
        <w:t xml:space="preserve">, </w:t>
      </w:r>
      <w:r w:rsidRPr="0050237E">
        <w:rPr>
          <w:rStyle w:val="CollegamentoInternet"/>
          <w:rFonts w:asciiTheme="minorHAnsi" w:hAnsiTheme="minorHAnsi"/>
          <w:color w:val="002060"/>
          <w:u w:val="none"/>
        </w:rPr>
        <w:t>primo comma, della legge 24 novembre 1981, n. 689</w:t>
      </w:r>
      <w:r w:rsidRPr="0050237E">
        <w:rPr>
          <w:rFonts w:asciiTheme="minorHAnsi" w:hAnsiTheme="minorHAnsi"/>
          <w:color w:val="002060"/>
        </w:rPr>
        <w:t>);</w:t>
      </w:r>
    </w:p>
    <w:p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di non trovarsi rispetto ad un altro partecipante alla medesima procedura di affidamento, in una situazione di controllo di cui all'</w:t>
      </w:r>
      <w:r w:rsidRPr="0050237E">
        <w:rPr>
          <w:rStyle w:val="CollegamentoInternet"/>
          <w:rFonts w:asciiTheme="minorHAnsi" w:hAnsiTheme="minorHAnsi"/>
          <w:color w:val="002060"/>
          <w:u w:val="none"/>
        </w:rPr>
        <w:t>articolo 2359 del codice civile</w:t>
      </w:r>
      <w:r w:rsidRPr="0050237E">
        <w:rPr>
          <w:rFonts w:asciiTheme="minorHAnsi" w:hAnsiTheme="minorHAnsi"/>
          <w:color w:val="002060"/>
        </w:rPr>
        <w:t xml:space="preserve"> o in una qualsiasi relazione, anche di fatto, che comporti il fatto che le offerte siano imputabili ad un unico centro decisionale.</w:t>
      </w:r>
    </w:p>
    <w:p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ab/>
        <w:t>(in caso di ammissione al concordato preventivo con continuità aziendale)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trovarsi in stato di concordato preventivo con continuità aziendale, di cui all’art. 186-bis del Regio Decreto 16.03.1942, n° 267, giusto decreto del Tribunale di </w:t>
      </w:r>
      <w:r w:rsidR="004D2398" w:rsidRPr="0050237E">
        <w:rPr>
          <w:rFonts w:asciiTheme="minorHAnsi" w:hAnsiTheme="minorHAnsi"/>
          <w:color w:val="002060"/>
        </w:rPr>
        <w:t>_____________________</w:t>
      </w:r>
      <w:r w:rsidRPr="0050237E">
        <w:rPr>
          <w:rFonts w:asciiTheme="minorHAnsi" w:hAnsiTheme="minorHAnsi"/>
          <w:color w:val="002060"/>
        </w:rPr>
        <w:t xml:space="preserve"> (inserire riferimenti autorizzazione n°, data, </w:t>
      </w:r>
      <w:proofErr w:type="spellStart"/>
      <w:r w:rsidRPr="0050237E">
        <w:rPr>
          <w:rFonts w:asciiTheme="minorHAnsi" w:hAnsiTheme="minorHAnsi"/>
          <w:color w:val="002060"/>
        </w:rPr>
        <w:t>ecc</w:t>
      </w:r>
      <w:proofErr w:type="spellEnd"/>
      <w:r w:rsidRPr="0050237E">
        <w:rPr>
          <w:rFonts w:asciiTheme="minorHAnsi" w:hAnsiTheme="minorHAnsi"/>
          <w:color w:val="002060"/>
        </w:rPr>
        <w:t xml:space="preserve">…) e di partecipare alla presente procedura di gara su autorizzazione del giudice delegato </w:t>
      </w:r>
      <w:r w:rsidR="004D2398" w:rsidRPr="0050237E">
        <w:rPr>
          <w:rFonts w:asciiTheme="minorHAnsi" w:hAnsiTheme="minorHAnsi"/>
          <w:color w:val="002060"/>
        </w:rPr>
        <w:t>__________________</w:t>
      </w:r>
      <w:r w:rsidRPr="0050237E">
        <w:rPr>
          <w:rFonts w:asciiTheme="minorHAnsi" w:hAnsiTheme="minorHAnsi"/>
          <w:color w:val="002060"/>
        </w:rPr>
        <w:t xml:space="preserve">, sentita l’ANAC ai sensi dell’art. 110 del D.lgs. n. 50/2’16 come modificato dal </w:t>
      </w:r>
      <w:proofErr w:type="spellStart"/>
      <w:r w:rsidRPr="0050237E">
        <w:rPr>
          <w:rFonts w:asciiTheme="minorHAnsi" w:hAnsiTheme="minorHAnsi"/>
          <w:color w:val="002060"/>
        </w:rPr>
        <w:t>D.Lgsl</w:t>
      </w:r>
      <w:proofErr w:type="spellEnd"/>
      <w:r w:rsidRPr="0050237E">
        <w:rPr>
          <w:rFonts w:asciiTheme="minorHAnsi" w:hAnsiTheme="minorHAnsi"/>
          <w:color w:val="002060"/>
        </w:rPr>
        <w:t>. 56/2017; a tal fine allega la documentazione prevista dal comma 4 del citato art. 186 bis.</w:t>
      </w:r>
    </w:p>
    <w:p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ab/>
        <w:t>(in caso di fallimento)</w:t>
      </w:r>
    </w:p>
    <w:p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trovarsi in stato di fallimento giusta sentenza del Tribunale di </w:t>
      </w:r>
      <w:r w:rsidR="00B34E9A" w:rsidRPr="0050237E">
        <w:rPr>
          <w:rFonts w:asciiTheme="minorHAnsi" w:hAnsiTheme="minorHAnsi"/>
          <w:color w:val="002060"/>
        </w:rPr>
        <w:t>________________</w:t>
      </w:r>
      <w:r w:rsidRPr="0050237E">
        <w:rPr>
          <w:rFonts w:asciiTheme="minorHAnsi" w:hAnsiTheme="minorHAnsi"/>
          <w:color w:val="002060"/>
        </w:rPr>
        <w:t xml:space="preserve"> (inserire riferimenti del fallimento n°, data, </w:t>
      </w:r>
      <w:proofErr w:type="spellStart"/>
      <w:r w:rsidRPr="0050237E">
        <w:rPr>
          <w:rFonts w:asciiTheme="minorHAnsi" w:hAnsiTheme="minorHAnsi"/>
          <w:color w:val="002060"/>
        </w:rPr>
        <w:t>ecc</w:t>
      </w:r>
      <w:proofErr w:type="spellEnd"/>
      <w:r w:rsidRPr="0050237E">
        <w:rPr>
          <w:rFonts w:asciiTheme="minorHAnsi" w:hAnsiTheme="minorHAnsi"/>
          <w:color w:val="002060"/>
        </w:rPr>
        <w:t xml:space="preserve">…) e di partecipare alla presente procedura di gara su autorizzazione del giudice delegato </w:t>
      </w:r>
      <w:r w:rsidR="00B34E9A" w:rsidRPr="0050237E">
        <w:rPr>
          <w:rFonts w:asciiTheme="minorHAnsi" w:hAnsiTheme="minorHAnsi"/>
          <w:color w:val="002060"/>
        </w:rPr>
        <w:t>_______________________</w:t>
      </w:r>
      <w:r w:rsidRPr="0050237E">
        <w:rPr>
          <w:rFonts w:asciiTheme="minorHAnsi" w:hAnsiTheme="minorHAnsi"/>
          <w:color w:val="002060"/>
        </w:rPr>
        <w:t xml:space="preserve">, sentita l’ANAC ai sensi dell’art. 110 del D.lgs. n. 50/2’16 come modificato dal </w:t>
      </w:r>
      <w:proofErr w:type="spellStart"/>
      <w:r w:rsidRPr="0050237E">
        <w:rPr>
          <w:rFonts w:asciiTheme="minorHAnsi" w:hAnsiTheme="minorHAnsi"/>
          <w:color w:val="002060"/>
        </w:rPr>
        <w:t>D.Lgsl</w:t>
      </w:r>
      <w:proofErr w:type="spellEnd"/>
      <w:r w:rsidRPr="0050237E">
        <w:rPr>
          <w:rFonts w:asciiTheme="minorHAnsi" w:hAnsiTheme="minorHAnsi"/>
          <w:color w:val="002060"/>
        </w:rPr>
        <w:t>. 56/2017;</w:t>
      </w:r>
    </w:p>
    <w:p w:rsidR="00C417A6" w:rsidRPr="0050237E" w:rsidRDefault="00F618AC" w:rsidP="00B93BFB">
      <w:pPr>
        <w:pStyle w:val="Paragrafoelenco"/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contextualSpacing w:val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17A6"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27" w:name="__Fieldmark__4521_2121998730"/>
      <w:bookmarkEnd w:id="27"/>
      <w:r w:rsidRPr="0050237E">
        <w:rPr>
          <w:rFonts w:asciiTheme="minorHAnsi" w:hAnsiTheme="minorHAnsi"/>
          <w:color w:val="002060"/>
        </w:rPr>
        <w:fldChar w:fldCharType="end"/>
      </w:r>
      <w:bookmarkStart w:id="28" w:name="__Fieldmark__2764_1121764317"/>
      <w:bookmarkStart w:id="29" w:name="__Fieldmark__902_1051303633"/>
      <w:bookmarkEnd w:id="28"/>
      <w:bookmarkEnd w:id="29"/>
      <w:r w:rsidR="00C417A6" w:rsidRPr="0050237E">
        <w:rPr>
          <w:rFonts w:asciiTheme="minorHAnsi" w:hAnsiTheme="minorHAnsi"/>
          <w:color w:val="002060"/>
        </w:rPr>
        <w:t xml:space="preserve"> </w:t>
      </w:r>
      <w:r w:rsidR="00B34E9A" w:rsidRPr="0050237E">
        <w:rPr>
          <w:rFonts w:asciiTheme="minorHAnsi" w:hAnsiTheme="minorHAnsi"/>
          <w:color w:val="002060"/>
        </w:rPr>
        <w:t xml:space="preserve">di </w:t>
      </w:r>
      <w:r w:rsidR="00C417A6" w:rsidRPr="0050237E">
        <w:rPr>
          <w:rFonts w:asciiTheme="minorHAnsi" w:hAnsiTheme="minorHAnsi"/>
          <w:color w:val="002060"/>
        </w:rPr>
        <w:t>accetta</w:t>
      </w:r>
      <w:r w:rsidR="00B34E9A" w:rsidRPr="0050237E">
        <w:rPr>
          <w:rFonts w:asciiTheme="minorHAnsi" w:hAnsiTheme="minorHAnsi"/>
          <w:color w:val="002060"/>
        </w:rPr>
        <w:t>re</w:t>
      </w:r>
      <w:r w:rsidR="00C417A6" w:rsidRPr="0050237E">
        <w:rPr>
          <w:rFonts w:asciiTheme="minorHAnsi" w:hAnsiTheme="minorHAnsi"/>
          <w:color w:val="002060"/>
        </w:rPr>
        <w:t xml:space="preserve"> le particolari condizioni di esecuzione del contratto prescritte nel </w:t>
      </w:r>
      <w:proofErr w:type="spellStart"/>
      <w:r w:rsidR="00C417A6" w:rsidRPr="0050237E">
        <w:rPr>
          <w:rFonts w:asciiTheme="minorHAnsi" w:hAnsiTheme="minorHAnsi"/>
          <w:color w:val="002060"/>
        </w:rPr>
        <w:t>nel</w:t>
      </w:r>
      <w:proofErr w:type="spellEnd"/>
      <w:r w:rsidR="00C417A6" w:rsidRPr="0050237E">
        <w:rPr>
          <w:rFonts w:asciiTheme="minorHAnsi" w:hAnsiTheme="minorHAnsi"/>
          <w:color w:val="002060"/>
        </w:rPr>
        <w:t xml:space="preserve"> disciplinare di gara</w:t>
      </w:r>
      <w:r w:rsidR="00C417A6" w:rsidRPr="0050237E">
        <w:rPr>
          <w:rFonts w:asciiTheme="minorHAnsi" w:hAnsiTheme="minorHAnsi" w:cs="Calibri"/>
          <w:color w:val="002060"/>
        </w:rPr>
        <w:t xml:space="preserve"> e nel capitolato descrittivo e prestazionale;</w:t>
      </w:r>
    </w:p>
    <w:p w:rsidR="001D338D" w:rsidRPr="0050237E" w:rsidRDefault="00F618AC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30" w:name="__Fieldmark__4534_2121998730"/>
      <w:bookmarkEnd w:id="30"/>
      <w:r w:rsidRPr="0050237E">
        <w:rPr>
          <w:rFonts w:asciiTheme="minorHAnsi" w:hAnsiTheme="minorHAnsi"/>
          <w:color w:val="002060"/>
        </w:rPr>
        <w:fldChar w:fldCharType="end"/>
      </w:r>
      <w:bookmarkStart w:id="31" w:name="__Fieldmark__2770_1121764317"/>
      <w:bookmarkStart w:id="32" w:name="__Fieldmark__913_1051303633"/>
      <w:bookmarkEnd w:id="31"/>
      <w:bookmarkEnd w:id="32"/>
      <w:r w:rsidR="00B73727" w:rsidRPr="0050237E">
        <w:rPr>
          <w:rFonts w:asciiTheme="minorHAnsi" w:hAnsiTheme="minorHAnsi"/>
          <w:color w:val="002060"/>
        </w:rPr>
        <w:t xml:space="preserve"> di essere edotto degli obblighi derivanti dal codice di comportamento adottato dalla Stazione Appaltante approvato con delibera della Giunta Comunale n.5 del 29.01.2016 e si impegna, in caso di aggiudicazione, ad osservare e a far osservare ai propri dipendenti e collaboratori il suddetto codice, pena la risoluzione del contratto;</w:t>
      </w:r>
    </w:p>
    <w:p w:rsidR="001D338D" w:rsidRPr="0050237E" w:rsidRDefault="00F618AC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434DB4">
        <w:rPr>
          <w:rFonts w:asciiTheme="minorHAnsi" w:hAnsiTheme="minorHAnsi"/>
          <w:color w:val="002060"/>
        </w:rPr>
      </w:r>
      <w:r w:rsidR="00434DB4">
        <w:rPr>
          <w:rFonts w:asciiTheme="minorHAnsi" w:hAnsiTheme="minorHAnsi"/>
          <w:color w:val="002060"/>
        </w:rPr>
        <w:fldChar w:fldCharType="separate"/>
      </w:r>
      <w:bookmarkStart w:id="33" w:name="__Fieldmark__4547_2121998730"/>
      <w:bookmarkEnd w:id="33"/>
      <w:r w:rsidRPr="0050237E">
        <w:rPr>
          <w:rFonts w:asciiTheme="minorHAnsi" w:hAnsiTheme="minorHAnsi"/>
          <w:color w:val="002060"/>
        </w:rPr>
        <w:fldChar w:fldCharType="end"/>
      </w:r>
      <w:bookmarkStart w:id="34" w:name="__Fieldmark__2782_1121764317"/>
      <w:bookmarkStart w:id="35" w:name="__Fieldmark__926_1051303633"/>
      <w:bookmarkEnd w:id="34"/>
      <w:bookmarkEnd w:id="35"/>
      <w:r w:rsidR="00B73727" w:rsidRPr="0050237E">
        <w:rPr>
          <w:rFonts w:asciiTheme="minorHAnsi" w:hAnsiTheme="minorHAnsi"/>
          <w:color w:val="002060"/>
        </w:rPr>
        <w:t xml:space="preserve">  </w:t>
      </w:r>
      <w:r w:rsidR="00B34E9A" w:rsidRPr="0050237E">
        <w:rPr>
          <w:rFonts w:asciiTheme="minorHAnsi" w:hAnsiTheme="minorHAnsi"/>
          <w:color w:val="002060"/>
        </w:rPr>
        <w:t xml:space="preserve">di </w:t>
      </w:r>
      <w:r w:rsidR="00B73727" w:rsidRPr="0050237E">
        <w:rPr>
          <w:rFonts w:asciiTheme="minorHAnsi" w:hAnsiTheme="minorHAnsi"/>
          <w:color w:val="002060"/>
        </w:rPr>
        <w:t>autorizza</w:t>
      </w:r>
      <w:r w:rsidR="00B34E9A" w:rsidRPr="0050237E">
        <w:rPr>
          <w:rFonts w:asciiTheme="minorHAnsi" w:hAnsiTheme="minorHAnsi"/>
          <w:color w:val="002060"/>
        </w:rPr>
        <w:t xml:space="preserve">re </w:t>
      </w:r>
      <w:r w:rsidR="00C417A6" w:rsidRPr="0050237E">
        <w:rPr>
          <w:rFonts w:asciiTheme="minorHAnsi" w:hAnsiTheme="minorHAnsi"/>
          <w:color w:val="002060"/>
        </w:rPr>
        <w:t>,</w:t>
      </w:r>
      <w:r w:rsidR="00B73727" w:rsidRPr="0050237E">
        <w:rPr>
          <w:rFonts w:asciiTheme="minorHAnsi" w:hAnsiTheme="minorHAnsi"/>
          <w:color w:val="002060"/>
        </w:rPr>
        <w:t xml:space="preserve"> qualora un partecipante alla gara eserciti la facoltà di “accesso agli atti”, la Stazione Appaltante a rilasciare copia di tutta la documentazione presentata per la partecipazione alla gara;</w:t>
      </w:r>
      <w:r w:rsidR="00B73727" w:rsidRPr="0050237E">
        <w:rPr>
          <w:rFonts w:asciiTheme="minorHAnsi" w:hAnsiTheme="minorHAnsi"/>
          <w:b/>
          <w:color w:val="002060"/>
        </w:rPr>
        <w:tab/>
      </w:r>
    </w:p>
    <w:p w:rsidR="001622FF" w:rsidRPr="0050237E" w:rsidRDefault="00A32F60" w:rsidP="00B93BFB">
      <w:pPr>
        <w:numPr>
          <w:ilvl w:val="0"/>
          <w:numId w:val="1"/>
        </w:numPr>
        <w:spacing w:after="120" w:line="276" w:lineRule="auto"/>
        <w:ind w:left="426" w:right="0" w:hanging="426"/>
        <w:rPr>
          <w:rFonts w:asciiTheme="minorHAnsi" w:hAnsiTheme="minorHAnsi" w:cs="Verdana"/>
          <w:color w:val="002060"/>
        </w:rPr>
      </w:pPr>
      <w:r w:rsidRPr="0050237E">
        <w:rPr>
          <w:rFonts w:asciiTheme="minorHAnsi" w:hAnsiTheme="minorHAnsi" w:cs="Verdana"/>
          <w:color w:val="002060"/>
        </w:rPr>
        <w:t>d</w:t>
      </w:r>
      <w:r w:rsidR="001622FF" w:rsidRPr="0050237E">
        <w:rPr>
          <w:rFonts w:asciiTheme="minorHAnsi" w:hAnsiTheme="minorHAnsi" w:cs="Verdana"/>
          <w:color w:val="002060"/>
        </w:rPr>
        <w:t>i accettare l’eventuale inizio della concessione, mediante consegna d’urgenza, anche nelle more della stipula del contratto d’appalto;</w:t>
      </w:r>
    </w:p>
    <w:p w:rsidR="001622FF" w:rsidRPr="0050237E" w:rsidRDefault="00A32F60" w:rsidP="00B93BFB">
      <w:pPr>
        <w:numPr>
          <w:ilvl w:val="0"/>
          <w:numId w:val="1"/>
        </w:numPr>
        <w:spacing w:after="120" w:line="276" w:lineRule="auto"/>
        <w:ind w:left="426" w:right="0" w:hanging="426"/>
        <w:rPr>
          <w:rFonts w:asciiTheme="minorHAnsi" w:hAnsiTheme="minorHAnsi" w:cs="Verdana"/>
          <w:color w:val="002060"/>
        </w:rPr>
      </w:pPr>
      <w:r w:rsidRPr="0050237E">
        <w:rPr>
          <w:rFonts w:asciiTheme="minorHAnsi" w:hAnsiTheme="minorHAnsi" w:cs="Verdana"/>
          <w:color w:val="002060"/>
        </w:rPr>
        <w:t>d</w:t>
      </w:r>
      <w:r w:rsidR="001622FF" w:rsidRPr="0050237E">
        <w:rPr>
          <w:rFonts w:asciiTheme="minorHAnsi" w:hAnsiTheme="minorHAnsi" w:cs="Verdana"/>
          <w:color w:val="002060"/>
        </w:rPr>
        <w:t xml:space="preserve">i essere informato, ai sensi e per gli effetti di cui all’articolo 10 del </w:t>
      </w:r>
      <w:proofErr w:type="spellStart"/>
      <w:r w:rsidR="001622FF" w:rsidRPr="0050237E">
        <w:rPr>
          <w:rFonts w:asciiTheme="minorHAnsi" w:hAnsiTheme="minorHAnsi" w:cs="Verdana"/>
          <w:color w:val="002060"/>
        </w:rPr>
        <w:t>D.Lgs.</w:t>
      </w:r>
      <w:proofErr w:type="spellEnd"/>
      <w:r w:rsidR="001622FF" w:rsidRPr="0050237E">
        <w:rPr>
          <w:rFonts w:asciiTheme="minorHAnsi" w:hAnsiTheme="minorHAnsi" w:cs="Verdana"/>
          <w:color w:val="002060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1D338D" w:rsidRPr="0050237E" w:rsidRDefault="00A32F60" w:rsidP="00B93BFB">
      <w:pPr>
        <w:pStyle w:val="Paragrafoelenco"/>
        <w:numPr>
          <w:ilvl w:val="0"/>
          <w:numId w:val="1"/>
        </w:numPr>
        <w:spacing w:after="120" w:line="276" w:lineRule="auto"/>
        <w:ind w:left="426" w:right="0" w:hanging="426"/>
        <w:contextualSpacing w:val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lastRenderedPageBreak/>
        <w:t>d</w:t>
      </w:r>
      <w:r w:rsidR="00B73727" w:rsidRPr="0050237E">
        <w:rPr>
          <w:rFonts w:asciiTheme="minorHAnsi" w:hAnsiTheme="minorHAnsi"/>
          <w:color w:val="002060"/>
        </w:rPr>
        <w:t xml:space="preserve">i  accettare che l’invio delle comunicazioni, da parte della stazione appaltante,  inerenti la gara avvenga mediante  posta elettronica in alternativa alla racc. </w:t>
      </w:r>
      <w:proofErr w:type="spellStart"/>
      <w:r w:rsidR="00B73727" w:rsidRPr="0050237E">
        <w:rPr>
          <w:rFonts w:asciiTheme="minorHAnsi" w:hAnsiTheme="minorHAnsi"/>
          <w:color w:val="002060"/>
        </w:rPr>
        <w:t>a.r.</w:t>
      </w:r>
      <w:proofErr w:type="spellEnd"/>
      <w:r w:rsidR="00B73727" w:rsidRPr="0050237E">
        <w:rPr>
          <w:rFonts w:asciiTheme="minorHAnsi" w:hAnsiTheme="minorHAnsi"/>
          <w:color w:val="002060"/>
        </w:rPr>
        <w:t xml:space="preserve"> in particolare per quanto riguarda la procedura della aggiudicazione;</w:t>
      </w:r>
    </w:p>
    <w:p w:rsidR="001622FF" w:rsidRPr="0050237E" w:rsidRDefault="00A32F60" w:rsidP="00B93BFB">
      <w:pPr>
        <w:numPr>
          <w:ilvl w:val="0"/>
          <w:numId w:val="1"/>
        </w:numPr>
        <w:spacing w:after="120" w:line="276" w:lineRule="auto"/>
        <w:ind w:left="426" w:right="0" w:hanging="426"/>
        <w:rPr>
          <w:rFonts w:asciiTheme="minorHAnsi" w:hAnsiTheme="minorHAnsi" w:cs="Verdana"/>
          <w:color w:val="002060"/>
        </w:rPr>
      </w:pPr>
      <w:r w:rsidRPr="0050237E">
        <w:rPr>
          <w:rFonts w:asciiTheme="minorHAnsi" w:hAnsiTheme="minorHAnsi" w:cs="Verdana"/>
          <w:color w:val="002060"/>
        </w:rPr>
        <w:t>d</w:t>
      </w:r>
      <w:r w:rsidR="001622FF" w:rsidRPr="0050237E">
        <w:rPr>
          <w:rFonts w:asciiTheme="minorHAnsi" w:hAnsiTheme="minorHAnsi" w:cs="Verdana"/>
          <w:color w:val="002060"/>
        </w:rPr>
        <w:t>i eleggere quale domicilio elettronico il seguente indirizzo di posta elettronica certificata _______</w:t>
      </w:r>
      <w:r w:rsidR="004D2398" w:rsidRPr="0050237E">
        <w:rPr>
          <w:rFonts w:asciiTheme="minorHAnsi" w:hAnsiTheme="minorHAnsi" w:cs="Verdana"/>
          <w:color w:val="002060"/>
        </w:rPr>
        <w:t xml:space="preserve">______________________________ </w:t>
      </w:r>
      <w:r w:rsidR="001622FF" w:rsidRPr="0050237E">
        <w:rPr>
          <w:rFonts w:asciiTheme="minorHAnsi" w:hAnsiTheme="minorHAnsi" w:cs="Verdana"/>
          <w:color w:val="002060"/>
        </w:rPr>
        <w:t xml:space="preserve"> </w:t>
      </w:r>
    </w:p>
    <w:p w:rsidR="001D338D" w:rsidRPr="0050237E" w:rsidRDefault="001D338D" w:rsidP="00B93BFB">
      <w:pPr>
        <w:spacing w:line="276" w:lineRule="auto"/>
        <w:ind w:left="426" w:right="0" w:hanging="426"/>
        <w:rPr>
          <w:rFonts w:asciiTheme="minorHAnsi" w:hAnsiTheme="minorHAnsi"/>
          <w:color w:val="002060"/>
        </w:rPr>
      </w:pPr>
    </w:p>
    <w:p w:rsidR="004D2398" w:rsidRPr="0050237E" w:rsidRDefault="004D2398" w:rsidP="00B93BFB">
      <w:pPr>
        <w:spacing w:line="276" w:lineRule="auto"/>
        <w:ind w:left="426" w:right="0" w:hanging="426"/>
        <w:rPr>
          <w:rFonts w:asciiTheme="minorHAnsi" w:hAnsiTheme="minorHAnsi"/>
          <w:color w:val="002060"/>
        </w:rPr>
      </w:pPr>
    </w:p>
    <w:p w:rsidR="001D338D" w:rsidRPr="0050237E" w:rsidRDefault="001D338D" w:rsidP="00B93BFB">
      <w:pPr>
        <w:spacing w:line="276" w:lineRule="auto"/>
        <w:ind w:left="479" w:right="0" w:hanging="494"/>
        <w:rPr>
          <w:rFonts w:asciiTheme="minorHAnsi" w:hAnsiTheme="minorHAnsi"/>
          <w:color w:val="002060"/>
        </w:rPr>
      </w:pPr>
    </w:p>
    <w:p w:rsidR="001D338D" w:rsidRPr="0050237E" w:rsidRDefault="00B73727" w:rsidP="00B93BFB">
      <w:pPr>
        <w:tabs>
          <w:tab w:val="center" w:pos="720"/>
          <w:tab w:val="center" w:pos="1440"/>
          <w:tab w:val="center" w:pos="2160"/>
          <w:tab w:val="center" w:pos="2880"/>
          <w:tab w:val="center" w:pos="5424"/>
        </w:tabs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 </w:t>
      </w:r>
      <w:r w:rsidR="00A32F60" w:rsidRPr="0050237E">
        <w:rPr>
          <w:rFonts w:asciiTheme="minorHAnsi" w:hAnsiTheme="minorHAnsi"/>
          <w:b/>
          <w:color w:val="002060"/>
        </w:rPr>
        <w:t xml:space="preserve">        FIRMA  DEL  DICHIARANTE</w:t>
      </w:r>
      <w:r w:rsidRPr="0050237E">
        <w:rPr>
          <w:rFonts w:asciiTheme="minorHAnsi" w:hAnsiTheme="minorHAnsi"/>
          <w:b/>
          <w:color w:val="002060"/>
        </w:rPr>
        <w:t xml:space="preserve"> </w:t>
      </w:r>
    </w:p>
    <w:p w:rsidR="00D61834" w:rsidRPr="0050237E" w:rsidRDefault="00D61834" w:rsidP="00B93BFB">
      <w:pPr>
        <w:tabs>
          <w:tab w:val="center" w:pos="720"/>
          <w:tab w:val="center" w:pos="1440"/>
          <w:tab w:val="center" w:pos="2160"/>
          <w:tab w:val="center" w:pos="2880"/>
          <w:tab w:val="center" w:pos="5424"/>
        </w:tabs>
        <w:spacing w:after="0" w:line="276" w:lineRule="auto"/>
        <w:ind w:left="0" w:right="0" w:firstLine="0"/>
        <w:jc w:val="left"/>
        <w:rPr>
          <w:rFonts w:asciiTheme="minorHAnsi" w:hAnsiTheme="minorHAnsi"/>
          <w:color w:val="002060"/>
        </w:rPr>
      </w:pPr>
    </w:p>
    <w:p w:rsidR="001D338D" w:rsidRPr="0050237E" w:rsidRDefault="00B73727" w:rsidP="00B93BFB">
      <w:pPr>
        <w:spacing w:after="0" w:line="276" w:lineRule="auto"/>
        <w:ind w:left="3540" w:right="0" w:firstLine="0"/>
        <w:jc w:val="left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___________________________________</w:t>
      </w:r>
    </w:p>
    <w:p w:rsidR="001D338D" w:rsidRPr="0050237E" w:rsidRDefault="00B73727" w:rsidP="00B93BFB">
      <w:pPr>
        <w:spacing w:after="22" w:line="276" w:lineRule="auto"/>
        <w:ind w:left="2834" w:right="0" w:firstLine="0"/>
        <w:jc w:val="left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A32F60" w:rsidRPr="0050237E">
        <w:rPr>
          <w:rFonts w:asciiTheme="minorHAnsi" w:hAnsiTheme="minorHAnsi"/>
          <w:color w:val="002060"/>
        </w:rPr>
        <w:tab/>
      </w:r>
      <w:r w:rsidRPr="0050237E">
        <w:rPr>
          <w:rFonts w:asciiTheme="minorHAnsi" w:hAnsiTheme="minorHAnsi"/>
          <w:color w:val="002060"/>
        </w:rPr>
        <w:t xml:space="preserve">(Allegare fotocopia del documento d’identità) </w:t>
      </w:r>
    </w:p>
    <w:p w:rsidR="001D338D" w:rsidRPr="0050237E" w:rsidRDefault="001D338D" w:rsidP="00B93BFB">
      <w:pPr>
        <w:pStyle w:val="western"/>
        <w:spacing w:before="113" w:after="113" w:line="276" w:lineRule="auto"/>
        <w:ind w:left="0" w:right="0" w:firstLine="0"/>
        <w:rPr>
          <w:rFonts w:asciiTheme="minorHAnsi" w:hAnsiTheme="minorHAnsi"/>
          <w:color w:val="002060"/>
          <w:sz w:val="22"/>
        </w:rPr>
      </w:pPr>
    </w:p>
    <w:sectPr w:rsidR="001D338D" w:rsidRPr="0050237E" w:rsidSect="00967283">
      <w:footerReference w:type="default" r:id="rId11"/>
      <w:headerReference w:type="first" r:id="rId12"/>
      <w:footerReference w:type="first" r:id="rId13"/>
      <w:pgSz w:w="11906" w:h="16838"/>
      <w:pgMar w:top="1440" w:right="1134" w:bottom="1134" w:left="1134" w:header="709" w:footer="70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62" w:rsidRDefault="00F04362" w:rsidP="001D338D">
      <w:pPr>
        <w:spacing w:after="0" w:line="240" w:lineRule="auto"/>
      </w:pPr>
      <w:r>
        <w:separator/>
      </w:r>
    </w:p>
  </w:endnote>
  <w:endnote w:type="continuationSeparator" w:id="0">
    <w:p w:rsidR="00F04362" w:rsidRDefault="00F04362" w:rsidP="001D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83" w:rsidRPr="00967283" w:rsidRDefault="00957188" w:rsidP="00967283">
    <w:pPr>
      <w:pStyle w:val="Pidipagina"/>
      <w:jc w:val="right"/>
      <w:rPr>
        <w:rFonts w:asciiTheme="minorHAnsi" w:hAnsiTheme="minorHAnsi"/>
        <w:sz w:val="20"/>
      </w:rPr>
    </w:pPr>
    <w:r w:rsidRPr="00967283">
      <w:rPr>
        <w:rFonts w:asciiTheme="minorHAnsi" w:hAnsiTheme="minorHAnsi"/>
        <w:sz w:val="24"/>
      </w:rPr>
      <w:tab/>
    </w:r>
    <w:r w:rsidR="00967283" w:rsidRPr="00967283">
      <w:rPr>
        <w:rFonts w:asciiTheme="minorHAnsi" w:hAnsiTheme="minorHAnsi"/>
        <w:sz w:val="20"/>
      </w:rPr>
      <w:t xml:space="preserve">Pagina </w:t>
    </w:r>
    <w:r w:rsidR="00967283" w:rsidRPr="00967283">
      <w:rPr>
        <w:rFonts w:asciiTheme="minorHAnsi" w:hAnsiTheme="minorHAnsi"/>
        <w:sz w:val="20"/>
      </w:rPr>
      <w:fldChar w:fldCharType="begin"/>
    </w:r>
    <w:r w:rsidR="00967283" w:rsidRPr="00967283">
      <w:rPr>
        <w:rFonts w:asciiTheme="minorHAnsi" w:hAnsiTheme="minorHAnsi"/>
        <w:sz w:val="20"/>
      </w:rPr>
      <w:instrText xml:space="preserve"> PAGE </w:instrText>
    </w:r>
    <w:r w:rsidR="00967283" w:rsidRPr="00967283">
      <w:rPr>
        <w:rFonts w:asciiTheme="minorHAnsi" w:hAnsiTheme="minorHAnsi"/>
        <w:sz w:val="20"/>
      </w:rPr>
      <w:fldChar w:fldCharType="separate"/>
    </w:r>
    <w:r w:rsidR="00434DB4">
      <w:rPr>
        <w:rFonts w:asciiTheme="minorHAnsi" w:hAnsiTheme="minorHAnsi"/>
        <w:noProof/>
        <w:sz w:val="20"/>
      </w:rPr>
      <w:t>4</w:t>
    </w:r>
    <w:r w:rsidR="00967283" w:rsidRPr="00967283">
      <w:rPr>
        <w:rFonts w:asciiTheme="minorHAnsi" w:hAnsiTheme="minorHAnsi"/>
        <w:sz w:val="20"/>
      </w:rPr>
      <w:fldChar w:fldCharType="end"/>
    </w:r>
    <w:r w:rsidR="00967283" w:rsidRPr="00967283">
      <w:rPr>
        <w:rFonts w:asciiTheme="minorHAnsi" w:hAnsiTheme="minorHAnsi"/>
        <w:sz w:val="20"/>
      </w:rPr>
      <w:t xml:space="preserve"> di </w:t>
    </w:r>
    <w:r w:rsidR="00967283" w:rsidRPr="00967283">
      <w:rPr>
        <w:rFonts w:asciiTheme="minorHAnsi" w:hAnsiTheme="minorHAnsi"/>
        <w:sz w:val="20"/>
      </w:rPr>
      <w:fldChar w:fldCharType="begin"/>
    </w:r>
    <w:r w:rsidR="00967283" w:rsidRPr="00967283">
      <w:rPr>
        <w:rFonts w:asciiTheme="minorHAnsi" w:hAnsiTheme="minorHAnsi"/>
        <w:sz w:val="20"/>
      </w:rPr>
      <w:instrText xml:space="preserve"> NUMPAGES  </w:instrText>
    </w:r>
    <w:r w:rsidR="00967283" w:rsidRPr="00967283">
      <w:rPr>
        <w:rFonts w:asciiTheme="minorHAnsi" w:hAnsiTheme="minorHAnsi"/>
        <w:sz w:val="20"/>
      </w:rPr>
      <w:fldChar w:fldCharType="separate"/>
    </w:r>
    <w:r w:rsidR="00434DB4">
      <w:rPr>
        <w:rFonts w:asciiTheme="minorHAnsi" w:hAnsiTheme="minorHAnsi"/>
        <w:noProof/>
        <w:sz w:val="20"/>
      </w:rPr>
      <w:t>5</w:t>
    </w:r>
    <w:r w:rsidR="00967283" w:rsidRPr="00967283">
      <w:rPr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83" w:rsidRPr="00967283" w:rsidRDefault="00967283" w:rsidP="00967283">
    <w:pPr>
      <w:pStyle w:val="Pidipagina"/>
      <w:jc w:val="right"/>
      <w:rPr>
        <w:rFonts w:asciiTheme="majorHAnsi" w:hAnsiTheme="majorHAnsi"/>
        <w:sz w:val="20"/>
      </w:rPr>
    </w:pPr>
    <w:r w:rsidRPr="00967283">
      <w:rPr>
        <w:rFonts w:asciiTheme="majorHAnsi" w:hAnsiTheme="majorHAnsi"/>
        <w:sz w:val="20"/>
      </w:rPr>
      <w:t xml:space="preserve">Pagina </w:t>
    </w:r>
    <w:r w:rsidRPr="00967283">
      <w:rPr>
        <w:rFonts w:asciiTheme="majorHAnsi" w:hAnsiTheme="majorHAnsi"/>
        <w:sz w:val="20"/>
      </w:rPr>
      <w:fldChar w:fldCharType="begin"/>
    </w:r>
    <w:r w:rsidRPr="00967283">
      <w:rPr>
        <w:rFonts w:asciiTheme="majorHAnsi" w:hAnsiTheme="majorHAnsi"/>
        <w:sz w:val="20"/>
      </w:rPr>
      <w:instrText xml:space="preserve"> PAGE </w:instrText>
    </w:r>
    <w:r w:rsidRPr="00967283">
      <w:rPr>
        <w:rFonts w:asciiTheme="majorHAnsi" w:hAnsiTheme="majorHAnsi"/>
        <w:sz w:val="20"/>
      </w:rPr>
      <w:fldChar w:fldCharType="separate"/>
    </w:r>
    <w:r w:rsidR="00434DB4">
      <w:rPr>
        <w:rFonts w:asciiTheme="majorHAnsi" w:hAnsiTheme="majorHAnsi"/>
        <w:noProof/>
        <w:sz w:val="20"/>
      </w:rPr>
      <w:t>1</w:t>
    </w:r>
    <w:r w:rsidRPr="00967283">
      <w:rPr>
        <w:rFonts w:asciiTheme="majorHAnsi" w:hAnsiTheme="majorHAnsi"/>
        <w:sz w:val="20"/>
      </w:rPr>
      <w:fldChar w:fldCharType="end"/>
    </w:r>
    <w:r w:rsidRPr="00967283">
      <w:rPr>
        <w:rFonts w:asciiTheme="majorHAnsi" w:hAnsiTheme="majorHAnsi"/>
        <w:sz w:val="20"/>
      </w:rPr>
      <w:t xml:space="preserve"> di </w:t>
    </w:r>
    <w:r w:rsidRPr="00967283">
      <w:rPr>
        <w:rFonts w:asciiTheme="majorHAnsi" w:hAnsiTheme="majorHAnsi"/>
        <w:sz w:val="20"/>
      </w:rPr>
      <w:fldChar w:fldCharType="begin"/>
    </w:r>
    <w:r w:rsidRPr="00967283">
      <w:rPr>
        <w:rFonts w:asciiTheme="majorHAnsi" w:hAnsiTheme="majorHAnsi"/>
        <w:sz w:val="20"/>
      </w:rPr>
      <w:instrText xml:space="preserve"> NUMPAGES  </w:instrText>
    </w:r>
    <w:r w:rsidRPr="00967283">
      <w:rPr>
        <w:rFonts w:asciiTheme="majorHAnsi" w:hAnsiTheme="majorHAnsi"/>
        <w:sz w:val="20"/>
      </w:rPr>
      <w:fldChar w:fldCharType="separate"/>
    </w:r>
    <w:r w:rsidR="00434DB4">
      <w:rPr>
        <w:rFonts w:asciiTheme="majorHAnsi" w:hAnsiTheme="majorHAnsi"/>
        <w:noProof/>
        <w:sz w:val="20"/>
      </w:rPr>
      <w:t>5</w:t>
    </w:r>
    <w:r w:rsidRPr="00967283">
      <w:rPr>
        <w:rFonts w:asciiTheme="majorHAnsi" w:hAnsiTheme="maj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62" w:rsidRDefault="00F04362">
      <w:r>
        <w:separator/>
      </w:r>
    </w:p>
  </w:footnote>
  <w:footnote w:type="continuationSeparator" w:id="0">
    <w:p w:rsidR="00F04362" w:rsidRDefault="00F04362">
      <w:r>
        <w:continuationSeparator/>
      </w:r>
    </w:p>
  </w:footnote>
  <w:footnote w:id="1">
    <w:p w:rsidR="00957188" w:rsidRPr="00D12B2E" w:rsidRDefault="00957188" w:rsidP="00C417A6">
      <w:pPr>
        <w:ind w:left="0" w:firstLine="0"/>
        <w:rPr>
          <w:rFonts w:asciiTheme="majorHAnsi" w:hAnsiTheme="majorHAnsi"/>
          <w:color w:val="002060"/>
          <w:sz w:val="16"/>
          <w:szCs w:val="14"/>
        </w:rPr>
      </w:pPr>
      <w:r w:rsidRPr="00D12B2E">
        <w:rPr>
          <w:rStyle w:val="Rimandonotaapidipagina"/>
          <w:rFonts w:asciiTheme="majorHAnsi" w:hAnsiTheme="majorHAnsi"/>
          <w:color w:val="002060"/>
          <w:sz w:val="16"/>
          <w:szCs w:val="14"/>
        </w:rPr>
        <w:footnoteRef/>
      </w:r>
      <w:r w:rsidRPr="00D12B2E">
        <w:rPr>
          <w:rFonts w:asciiTheme="majorHAnsi" w:hAnsiTheme="majorHAnsi"/>
          <w:color w:val="002060"/>
          <w:sz w:val="18"/>
          <w:szCs w:val="16"/>
        </w:rPr>
        <w:t xml:space="preserve">In caso di svolgimento di attività lavorativa o professionale da parte dell’ex-dipendente pubblico senza aver rispettato le disposizioni contenute nell’art 53, comma 16-ter del </w:t>
      </w:r>
      <w:proofErr w:type="spellStart"/>
      <w:r w:rsidRPr="00D12B2E">
        <w:rPr>
          <w:rFonts w:asciiTheme="majorHAnsi" w:hAnsiTheme="majorHAnsi"/>
          <w:color w:val="002060"/>
          <w:sz w:val="18"/>
          <w:szCs w:val="16"/>
        </w:rPr>
        <w:t>D.Lgs.</w:t>
      </w:r>
      <w:proofErr w:type="spellEnd"/>
      <w:r w:rsidRPr="00D12B2E">
        <w:rPr>
          <w:rFonts w:asciiTheme="majorHAnsi" w:hAnsiTheme="majorHAnsi"/>
          <w:color w:val="002060"/>
          <w:sz w:val="18"/>
          <w:szCs w:val="16"/>
        </w:rPr>
        <w:t xml:space="preserve"> n. 165/2001 </w:t>
      </w:r>
      <w:proofErr w:type="spellStart"/>
      <w:r w:rsidRPr="00D12B2E">
        <w:rPr>
          <w:rFonts w:asciiTheme="majorHAnsi" w:hAnsiTheme="majorHAnsi"/>
          <w:color w:val="002060"/>
          <w:sz w:val="18"/>
          <w:szCs w:val="16"/>
        </w:rPr>
        <w:t>s.m.i</w:t>
      </w:r>
      <w:proofErr w:type="spellEnd"/>
      <w:r w:rsidRPr="00D12B2E">
        <w:rPr>
          <w:rFonts w:asciiTheme="majorHAnsi" w:hAnsiTheme="majorHAnsi"/>
          <w:color w:val="002060"/>
          <w:sz w:val="18"/>
          <w:szCs w:val="16"/>
        </w:rPr>
        <w:t>, comporta il divieto per il soggetto privato che ha conferito l’incarico o il lavoro, di contrarre con la pubblica amministrazione per i successivi tre anni con obbligo di restituzione dei compensi eventualmente percepiti e accertati ad essi riferiti.</w:t>
      </w:r>
    </w:p>
    <w:p w:rsidR="00957188" w:rsidRDefault="00957188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  <w:rPr>
          <w:b/>
          <w:bCs/>
          <w:i/>
          <w:iCs/>
          <w:sz w:val="14"/>
          <w:szCs w:val="14"/>
        </w:rPr>
      </w:pPr>
    </w:p>
    <w:p w:rsidR="00957188" w:rsidRDefault="00957188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b/>
        <w:sz w:val="32"/>
      </w:rPr>
    </w:pPr>
    <w:r>
      <w:rPr>
        <w:rFonts w:ascii="Calibri" w:hAnsi="Calibri"/>
        <w:b/>
        <w:noProof/>
        <w:sz w:val="3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-79375</wp:posOffset>
          </wp:positionV>
          <wp:extent cx="606425" cy="793115"/>
          <wp:effectExtent l="19050" t="0" r="3175" b="0"/>
          <wp:wrapThrough wrapText="bothSides">
            <wp:wrapPolygon edited="0">
              <wp:start x="-679" y="0"/>
              <wp:lineTo x="-679" y="21271"/>
              <wp:lineTo x="21713" y="21271"/>
              <wp:lineTo x="21713" y="0"/>
              <wp:lineTo x="-679" y="0"/>
            </wp:wrapPolygon>
          </wp:wrapThrough>
          <wp:docPr id="3" name="Immagine 1" descr="C:\Users\l.cappell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l.cappelli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4697">
      <w:rPr>
        <w:rFonts w:ascii="Calibri" w:hAnsi="Calibri"/>
        <w:b/>
        <w:sz w:val="32"/>
      </w:rPr>
      <w:t>COMUNE DI BUGGERRU</w:t>
    </w:r>
  </w:p>
  <w:p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b/>
      </w:rPr>
    </w:pPr>
    <w:r w:rsidRPr="00784697">
      <w:rPr>
        <w:rFonts w:ascii="Calibri" w:hAnsi="Calibri"/>
        <w:b/>
      </w:rPr>
      <w:t>UNIONE DEI COMUNI METALLA E IL MARE</w:t>
    </w:r>
  </w:p>
  <w:p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sz w:val="24"/>
      </w:rPr>
    </w:pPr>
    <w:r w:rsidRPr="00784697">
      <w:rPr>
        <w:rFonts w:ascii="Calibri" w:hAnsi="Calibri"/>
        <w:sz w:val="24"/>
      </w:rPr>
      <w:t>PROVINCIA DEL SUD SARDEGNA</w:t>
    </w:r>
  </w:p>
  <w:p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</w:rPr>
    </w:pPr>
    <w:r w:rsidRPr="00784697">
      <w:rPr>
        <w:rFonts w:ascii="Calibri" w:hAnsi="Calibri"/>
      </w:rPr>
      <w:t xml:space="preserve">Via Roma, 40 </w:t>
    </w:r>
    <w:r w:rsidRPr="00784697">
      <w:rPr>
        <w:rFonts w:ascii="Calibri" w:hAnsi="Calibri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-683260</wp:posOffset>
          </wp:positionV>
          <wp:extent cx="781050" cy="733425"/>
          <wp:effectExtent l="19050" t="0" r="0" b="0"/>
          <wp:wrapNone/>
          <wp:docPr id="4" name="Immagine 1" descr="metalla e il ma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etalla e il ma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lang w:val="en-US"/>
      </w:rPr>
    </w:pPr>
    <w:r w:rsidRPr="00784697">
      <w:rPr>
        <w:rFonts w:ascii="Calibri" w:hAnsi="Calibri"/>
        <w:lang w:val="en-US"/>
      </w:rPr>
      <w:t>tel. 0781 54 303 – fax 0781 54 424</w:t>
    </w:r>
  </w:p>
  <w:p w:rsidR="00957188" w:rsidRPr="00F35F88" w:rsidRDefault="00957188" w:rsidP="00957188">
    <w:pPr>
      <w:pStyle w:val="Intestazione"/>
      <w:tabs>
        <w:tab w:val="clear" w:pos="4819"/>
        <w:tab w:val="clear" w:pos="9638"/>
      </w:tabs>
      <w:jc w:val="center"/>
      <w:rPr>
        <w:lang w:val="en-US"/>
      </w:rPr>
    </w:pPr>
    <w:r w:rsidRPr="00784697">
      <w:rPr>
        <w:rFonts w:ascii="Calibri" w:hAnsi="Calibri"/>
        <w:lang w:val="fr-FR"/>
      </w:rPr>
      <w:t xml:space="preserve">mail: </w:t>
    </w:r>
    <w:hyperlink r:id="rId3" w:history="1">
      <w:r w:rsidR="00434DB4" w:rsidRPr="00F17CE7">
        <w:rPr>
          <w:rStyle w:val="Collegamentoipertestuale"/>
          <w:rFonts w:ascii="Calibri" w:hAnsi="Calibri"/>
          <w:lang w:val="fr-FR"/>
        </w:rPr>
        <w:t>tecnico@comunebuggerru.it</w:t>
      </w:r>
    </w:hyperlink>
    <w:r w:rsidRPr="00784697">
      <w:rPr>
        <w:rFonts w:ascii="Calibri" w:hAnsi="Calibri"/>
        <w:lang w:val="fr-FR"/>
      </w:rPr>
      <w:t xml:space="preserve"> – pec: </w:t>
    </w:r>
    <w:hyperlink r:id="rId4" w:history="1">
      <w:r w:rsidRPr="00784697">
        <w:rPr>
          <w:rStyle w:val="Collegamentoipertestuale"/>
          <w:rFonts w:ascii="Calibri" w:hAnsi="Calibri"/>
          <w:lang w:val="fr-FR"/>
        </w:rPr>
        <w:t>comune.buggerru@pec.it</w:t>
      </w:r>
    </w:hyperlink>
  </w:p>
  <w:p w:rsidR="00957188" w:rsidRPr="00784697" w:rsidRDefault="00434DB4">
    <w:pPr>
      <w:pStyle w:val="Intestazione"/>
      <w:rPr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1.5pt;width:425.2pt;height:.05pt;z-index:251665408;mso-position-horizontal:center;mso-position-horizontal-relative:margin" o:connectortype="straight"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1E5"/>
    <w:multiLevelType w:val="hybridMultilevel"/>
    <w:tmpl w:val="401E4D9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36A4E04"/>
    <w:multiLevelType w:val="multilevel"/>
    <w:tmpl w:val="658ABACE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22A95"/>
    <w:multiLevelType w:val="multilevel"/>
    <w:tmpl w:val="71B00A7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B3F5D"/>
    <w:multiLevelType w:val="multilevel"/>
    <w:tmpl w:val="076ADE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2BD1134"/>
    <w:multiLevelType w:val="multilevel"/>
    <w:tmpl w:val="40FA3DDE"/>
    <w:lvl w:ilvl="0">
      <w:start w:val="26"/>
      <w:numFmt w:val="lowerLetter"/>
      <w:lvlText w:val="%1)"/>
      <w:lvlJc w:val="left"/>
      <w:pPr>
        <w:ind w:left="494" w:hanging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206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">
    <w:nsid w:val="48EC45CE"/>
    <w:multiLevelType w:val="multilevel"/>
    <w:tmpl w:val="847CF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60F72722"/>
    <w:multiLevelType w:val="hybridMultilevel"/>
    <w:tmpl w:val="1890A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E43D3"/>
    <w:multiLevelType w:val="multilevel"/>
    <w:tmpl w:val="8250DC5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0278"/>
    <w:multiLevelType w:val="multilevel"/>
    <w:tmpl w:val="9CF62B2E"/>
    <w:lvl w:ilvl="0">
      <w:start w:val="2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B8E55B3"/>
    <w:multiLevelType w:val="hybridMultilevel"/>
    <w:tmpl w:val="D45C82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05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38D"/>
    <w:rsid w:val="00076686"/>
    <w:rsid w:val="0008152B"/>
    <w:rsid w:val="0008536A"/>
    <w:rsid w:val="00097AE1"/>
    <w:rsid w:val="000D5F31"/>
    <w:rsid w:val="0010111C"/>
    <w:rsid w:val="00103829"/>
    <w:rsid w:val="001622FF"/>
    <w:rsid w:val="001D338D"/>
    <w:rsid w:val="001F012A"/>
    <w:rsid w:val="002452EC"/>
    <w:rsid w:val="0027217A"/>
    <w:rsid w:val="002E15D0"/>
    <w:rsid w:val="00383774"/>
    <w:rsid w:val="003B0B15"/>
    <w:rsid w:val="00434DB4"/>
    <w:rsid w:val="004523FF"/>
    <w:rsid w:val="00474715"/>
    <w:rsid w:val="004D2398"/>
    <w:rsid w:val="0050237E"/>
    <w:rsid w:val="005515A0"/>
    <w:rsid w:val="0056516B"/>
    <w:rsid w:val="005D62EB"/>
    <w:rsid w:val="00740C0F"/>
    <w:rsid w:val="00784697"/>
    <w:rsid w:val="007F7FEF"/>
    <w:rsid w:val="00805A61"/>
    <w:rsid w:val="00810857"/>
    <w:rsid w:val="008544AF"/>
    <w:rsid w:val="008F0A98"/>
    <w:rsid w:val="009059F9"/>
    <w:rsid w:val="00936CF5"/>
    <w:rsid w:val="00957188"/>
    <w:rsid w:val="00967283"/>
    <w:rsid w:val="00A07C90"/>
    <w:rsid w:val="00A32F60"/>
    <w:rsid w:val="00B349F1"/>
    <w:rsid w:val="00B34E9A"/>
    <w:rsid w:val="00B71257"/>
    <w:rsid w:val="00B71E10"/>
    <w:rsid w:val="00B73727"/>
    <w:rsid w:val="00B809CC"/>
    <w:rsid w:val="00B93BFB"/>
    <w:rsid w:val="00BC6A1B"/>
    <w:rsid w:val="00C417A6"/>
    <w:rsid w:val="00CD422E"/>
    <w:rsid w:val="00D12B2E"/>
    <w:rsid w:val="00D35871"/>
    <w:rsid w:val="00D61834"/>
    <w:rsid w:val="00E12C6E"/>
    <w:rsid w:val="00E37699"/>
    <w:rsid w:val="00E63C19"/>
    <w:rsid w:val="00F04362"/>
    <w:rsid w:val="00F078E2"/>
    <w:rsid w:val="00F618AC"/>
    <w:rsid w:val="00FE00AF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17E"/>
    <w:pPr>
      <w:spacing w:after="1" w:line="247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basedOn w:val="Normale"/>
    <w:next w:val="Titolo2"/>
    <w:link w:val="Titolo1Carattere"/>
    <w:qFormat/>
    <w:rsid w:val="00CD422E"/>
    <w:pPr>
      <w:keepNext/>
      <w:keepLines/>
      <w:spacing w:before="100" w:beforeAutospacing="1" w:after="100" w:afterAutospacing="1" w:line="276" w:lineRule="auto"/>
      <w:ind w:left="0" w:right="0" w:firstLine="0"/>
      <w:jc w:val="center"/>
      <w:outlineLvl w:val="0"/>
    </w:pPr>
    <w:rPr>
      <w:rFonts w:ascii="Garamond" w:hAnsi="Garamond"/>
      <w:b/>
      <w:bCs/>
      <w:color w:val="auto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4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0213E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qFormat/>
    <w:rsid w:val="0050213E"/>
    <w:rPr>
      <w:rFonts w:cs="Times New Roman"/>
      <w:vertAlign w:val="superscript"/>
    </w:rPr>
  </w:style>
  <w:style w:type="character" w:customStyle="1" w:styleId="ListLabel1">
    <w:name w:val="ListLabel 1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8717E"/>
    <w:rPr>
      <w:rFonts w:ascii="Verdana" w:eastAsia="Times New Roman" w:hAnsi="Verdana" w:cs="Times New Roman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CollegamentoInternet">
    <w:name w:val="Collegamento Internet"/>
    <w:rsid w:val="0098717E"/>
    <w:rPr>
      <w:color w:val="000080"/>
      <w:u w:val="single"/>
    </w:rPr>
  </w:style>
  <w:style w:type="character" w:customStyle="1" w:styleId="Caratterenotaapidipagina">
    <w:name w:val="Carattere nota a piè di pagina"/>
    <w:qFormat/>
    <w:rsid w:val="0098717E"/>
  </w:style>
  <w:style w:type="character" w:customStyle="1" w:styleId="Richiamoallanotaapidipagina">
    <w:name w:val="Richiamo alla nota a piè di pagina"/>
    <w:rsid w:val="0098717E"/>
    <w:rPr>
      <w:vertAlign w:val="superscript"/>
    </w:rPr>
  </w:style>
  <w:style w:type="character" w:customStyle="1" w:styleId="Richiamoallanotadichiusura">
    <w:name w:val="Richiamo alla nota di chiusura"/>
    <w:rsid w:val="0098717E"/>
    <w:rPr>
      <w:vertAlign w:val="superscript"/>
    </w:rPr>
  </w:style>
  <w:style w:type="character" w:customStyle="1" w:styleId="Caratterenotadichiusura">
    <w:name w:val="Carattere nota di chiusura"/>
    <w:qFormat/>
    <w:rsid w:val="0098717E"/>
  </w:style>
  <w:style w:type="character" w:customStyle="1" w:styleId="ListLabel19">
    <w:name w:val="ListLabel 19"/>
    <w:qFormat/>
    <w:rsid w:val="00342272"/>
    <w:rPr>
      <w:rFonts w:ascii="Verdana" w:eastAsia="Times New Roman" w:hAnsi="Verdana" w:cs="Times New Roman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342272"/>
    <w:rPr>
      <w:rFonts w:cs="Times New Roman"/>
      <w:b w:val="0"/>
      <w:bCs w:val="0"/>
      <w:sz w:val="20"/>
      <w:szCs w:val="20"/>
    </w:rPr>
  </w:style>
  <w:style w:type="character" w:customStyle="1" w:styleId="Corpodeltesto4">
    <w:name w:val="Corpo del testo (4)_"/>
    <w:qFormat/>
    <w:rsid w:val="00342272"/>
    <w:rPr>
      <w:i/>
      <w:iCs/>
      <w:sz w:val="22"/>
      <w:szCs w:val="22"/>
      <w:shd w:val="clear" w:color="auto" w:fill="FFFFFF"/>
    </w:rPr>
  </w:style>
  <w:style w:type="character" w:customStyle="1" w:styleId="Corpodeltesto4Noncorsivo">
    <w:name w:val="Corpo del testo (4) + Non corsivo"/>
    <w:basedOn w:val="Corpodeltesto4"/>
    <w:qFormat/>
    <w:rsid w:val="00342272"/>
    <w:rPr>
      <w:i/>
      <w:iCs/>
      <w:sz w:val="22"/>
      <w:szCs w:val="22"/>
      <w:shd w:val="clear" w:color="auto" w:fill="FFFFFF"/>
    </w:rPr>
  </w:style>
  <w:style w:type="character" w:customStyle="1" w:styleId="Corpodeltesto2">
    <w:name w:val="Corpo del testo (2)_"/>
    <w:qFormat/>
    <w:rsid w:val="00342272"/>
    <w:rPr>
      <w:sz w:val="22"/>
      <w:szCs w:val="22"/>
      <w:shd w:val="clear" w:color="auto" w:fill="FFFFFF"/>
    </w:rPr>
  </w:style>
  <w:style w:type="character" w:customStyle="1" w:styleId="ListLabel29">
    <w:name w:val="ListLabel 29"/>
    <w:qFormat/>
    <w:rsid w:val="001D338D"/>
    <w:rPr>
      <w:rFonts w:ascii="Verdana" w:eastAsia="Times New Roman" w:hAnsi="Verdana" w:cs="Times New Roman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1D338D"/>
    <w:rPr>
      <w:rFonts w:cs="Times New Roman"/>
      <w:b w:val="0"/>
      <w:bCs w:val="0"/>
      <w:sz w:val="20"/>
      <w:szCs w:val="20"/>
    </w:rPr>
  </w:style>
  <w:style w:type="paragraph" w:styleId="Titolo">
    <w:name w:val="Title"/>
    <w:basedOn w:val="Normale"/>
    <w:next w:val="Corpotesto"/>
    <w:qFormat/>
    <w:rsid w:val="009871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8717E"/>
    <w:pPr>
      <w:spacing w:after="140" w:line="288" w:lineRule="auto"/>
    </w:pPr>
  </w:style>
  <w:style w:type="paragraph" w:styleId="Elenco">
    <w:name w:val="List"/>
    <w:basedOn w:val="Corpotesto"/>
    <w:rsid w:val="0098717E"/>
    <w:rPr>
      <w:rFonts w:cs="Arial"/>
    </w:rPr>
  </w:style>
  <w:style w:type="paragraph" w:customStyle="1" w:styleId="Didascalia1">
    <w:name w:val="Didascalia1"/>
    <w:basedOn w:val="Normale"/>
    <w:qFormat/>
    <w:rsid w:val="009871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8717E"/>
    <w:pPr>
      <w:suppressLineNumbers/>
    </w:pPr>
    <w:rPr>
      <w:rFonts w:cs="Arial"/>
    </w:rPr>
  </w:style>
  <w:style w:type="paragraph" w:customStyle="1" w:styleId="Default">
    <w:name w:val="Default"/>
    <w:qFormat/>
    <w:rsid w:val="004C3003"/>
    <w:rPr>
      <w:rFonts w:ascii="Bookman Old Style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03CE"/>
    <w:pPr>
      <w:ind w:left="720"/>
      <w:contextualSpacing/>
    </w:pPr>
  </w:style>
  <w:style w:type="paragraph" w:customStyle="1" w:styleId="Style13">
    <w:name w:val="Style13"/>
    <w:basedOn w:val="Normale"/>
    <w:uiPriority w:val="99"/>
    <w:qFormat/>
    <w:rsid w:val="003B03CE"/>
    <w:pPr>
      <w:widowControl w:val="0"/>
      <w:spacing w:after="0" w:line="415" w:lineRule="exact"/>
      <w:ind w:left="0" w:right="0" w:hanging="281"/>
    </w:pPr>
    <w:rPr>
      <w:color w:val="00000A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50213E"/>
    <w:pPr>
      <w:spacing w:after="120" w:line="480" w:lineRule="auto"/>
      <w:ind w:left="283" w:right="0" w:firstLine="0"/>
      <w:jc w:val="left"/>
    </w:pPr>
    <w:rPr>
      <w:color w:val="00000A"/>
      <w:sz w:val="20"/>
      <w:szCs w:val="20"/>
    </w:rPr>
  </w:style>
  <w:style w:type="paragraph" w:customStyle="1" w:styleId="Testonotaapidipagina1">
    <w:name w:val="Testo nota a piè di pagina1"/>
    <w:basedOn w:val="Normale"/>
    <w:rsid w:val="0098717E"/>
  </w:style>
  <w:style w:type="paragraph" w:customStyle="1" w:styleId="Pidipagina1">
    <w:name w:val="Piè di pagina1"/>
    <w:basedOn w:val="Normale"/>
    <w:rsid w:val="0098717E"/>
  </w:style>
  <w:style w:type="paragraph" w:customStyle="1" w:styleId="western">
    <w:name w:val="western"/>
    <w:basedOn w:val="Normale"/>
    <w:qFormat/>
    <w:rsid w:val="00342272"/>
    <w:pPr>
      <w:spacing w:before="100" w:after="100"/>
    </w:pPr>
    <w:rPr>
      <w:sz w:val="24"/>
    </w:rPr>
  </w:style>
  <w:style w:type="paragraph" w:customStyle="1" w:styleId="Corpodeltesto21">
    <w:name w:val="Corpo del testo (2)1"/>
    <w:basedOn w:val="Normale"/>
    <w:qFormat/>
    <w:rsid w:val="00342272"/>
    <w:pPr>
      <w:widowControl w:val="0"/>
      <w:shd w:val="clear" w:color="auto" w:fill="FFFFFF"/>
      <w:spacing w:after="180" w:line="250" w:lineRule="exact"/>
      <w:ind w:left="0" w:right="0" w:hanging="580"/>
    </w:pPr>
  </w:style>
  <w:style w:type="numbering" w:customStyle="1" w:styleId="WW8Num5">
    <w:name w:val="WW8Num5"/>
    <w:qFormat/>
    <w:rsid w:val="00342272"/>
  </w:style>
  <w:style w:type="table" w:customStyle="1" w:styleId="TableGrid">
    <w:name w:val="TableGrid"/>
    <w:rsid w:val="009871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62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2F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62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2FF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uiPriority w:val="99"/>
    <w:rsid w:val="00A32F60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D422E"/>
    <w:rPr>
      <w:rFonts w:ascii="Garamond" w:eastAsia="Times New Roman" w:hAnsi="Garamond" w:cs="Times New Roman"/>
      <w:b/>
      <w:bCs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4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settiegatti.eu/info/norme/codicepenal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codicepenale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cnico@comunebuggerr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omune.buggerru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8B32-2E06-448D-96E3-0539D62E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 DICHIARAZIONE</vt:lpstr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 DICHIARAZIONE</dc:title>
  <dc:creator>m.sardu</dc:creator>
  <cp:lastModifiedBy>Francesco Sitzia</cp:lastModifiedBy>
  <cp:revision>25</cp:revision>
  <dcterms:created xsi:type="dcterms:W3CDTF">2019-05-31T14:52:00Z</dcterms:created>
  <dcterms:modified xsi:type="dcterms:W3CDTF">2020-11-25T10:52:00Z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